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633DB1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1D4F68">
        <w:rPr>
          <w:rFonts w:ascii="Times New Roman" w:hAnsi="Times New Roman" w:cs="Times New Roman"/>
          <w:b/>
          <w:sz w:val="24"/>
          <w:szCs w:val="24"/>
        </w:rPr>
        <w:t xml:space="preserve"> распознать телефонных мошенников</w:t>
      </w:r>
      <w:r w:rsidR="008B1072" w:rsidRPr="008B1072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68" w:rsidRDefault="00BC2475" w:rsidP="001D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1D4F68">
        <w:rPr>
          <w:rFonts w:ascii="Times New Roman" w:hAnsi="Times New Roman" w:cs="Times New Roman"/>
          <w:sz w:val="24"/>
          <w:szCs w:val="24"/>
        </w:rPr>
        <w:t>м</w:t>
      </w:r>
      <w:r w:rsidR="001D4F68" w:rsidRPr="001D4F68">
        <w:rPr>
          <w:rFonts w:ascii="Times New Roman" w:hAnsi="Times New Roman" w:cs="Times New Roman"/>
          <w:sz w:val="24"/>
          <w:szCs w:val="24"/>
        </w:rPr>
        <w:t xml:space="preserve">ошенники для достижения своих корыстных целей используют различные методы психологического воздействия на граждан. </w:t>
      </w:r>
      <w:r w:rsidR="001D4F68">
        <w:rPr>
          <w:rFonts w:ascii="Times New Roman" w:hAnsi="Times New Roman" w:cs="Times New Roman"/>
          <w:sz w:val="24"/>
          <w:szCs w:val="24"/>
        </w:rPr>
        <w:t>В том числе,</w:t>
      </w:r>
      <w:r w:rsidR="001D4F68" w:rsidRPr="001D4F68">
        <w:rPr>
          <w:rFonts w:ascii="Times New Roman" w:hAnsi="Times New Roman" w:cs="Times New Roman"/>
          <w:sz w:val="24"/>
          <w:szCs w:val="24"/>
        </w:rPr>
        <w:t xml:space="preserve"> активно используется метод установления визуального контакта с потенциальной жертвой посредством видео-звонка в мобильных мессенджерах (</w:t>
      </w:r>
      <w:proofErr w:type="spellStart"/>
      <w:r w:rsidR="001D4F68" w:rsidRPr="001D4F68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1D4F68" w:rsidRPr="001D4F68">
        <w:rPr>
          <w:rFonts w:ascii="Times New Roman" w:hAnsi="Times New Roman" w:cs="Times New Roman"/>
          <w:sz w:val="24"/>
          <w:szCs w:val="24"/>
        </w:rPr>
        <w:t>, Телеграмм).</w:t>
      </w:r>
    </w:p>
    <w:p w:rsidR="001D4F68" w:rsidRDefault="001D4F68" w:rsidP="001D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68" w:rsidRPr="001D4F68" w:rsidRDefault="001D4F68" w:rsidP="001D4F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F68">
        <w:rPr>
          <w:rFonts w:ascii="Times New Roman" w:hAnsi="Times New Roman" w:cs="Times New Roman"/>
          <w:i/>
          <w:sz w:val="24"/>
          <w:szCs w:val="24"/>
        </w:rPr>
        <w:t>Какова последовательность действий телефонных мошенников?</w:t>
      </w:r>
    </w:p>
    <w:p w:rsidR="001D4F68" w:rsidRPr="001D4F68" w:rsidRDefault="001D4F68" w:rsidP="001D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68" w:rsidRPr="001D4F68" w:rsidRDefault="001D4F68" w:rsidP="001D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68">
        <w:rPr>
          <w:rFonts w:ascii="Times New Roman" w:hAnsi="Times New Roman" w:cs="Times New Roman"/>
          <w:sz w:val="24"/>
          <w:szCs w:val="24"/>
        </w:rPr>
        <w:t>Алгоритм их действий весьма прост: чтобы отвести подозрение и получить доверие со стороны потерпевших, мошенники звонят на мобильные мессенджеры и представляются сотрудниками правоохранительных органов. При этом, звонок сопровождается видео-вызовом и демонстрацией служебного удостоверения.</w:t>
      </w:r>
    </w:p>
    <w:p w:rsidR="003E170C" w:rsidRDefault="003E170C" w:rsidP="001D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0C" w:rsidRPr="003E170C" w:rsidRDefault="003E170C" w:rsidP="001D4F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70C">
        <w:rPr>
          <w:rFonts w:ascii="Times New Roman" w:hAnsi="Times New Roman" w:cs="Times New Roman"/>
          <w:i/>
          <w:sz w:val="24"/>
          <w:szCs w:val="24"/>
        </w:rPr>
        <w:t>Какие методы применяют мошенники в ходе диалога?</w:t>
      </w:r>
    </w:p>
    <w:p w:rsidR="003E170C" w:rsidRDefault="003E170C" w:rsidP="001D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68" w:rsidRPr="001D4F68" w:rsidRDefault="001D4F68" w:rsidP="001D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68">
        <w:rPr>
          <w:rFonts w:ascii="Times New Roman" w:hAnsi="Times New Roman" w:cs="Times New Roman"/>
          <w:sz w:val="24"/>
          <w:szCs w:val="24"/>
        </w:rPr>
        <w:t xml:space="preserve">Мошенники в ходе телефонного разговора применяют методы психологического насилия, запугивания, предоставления заведомо ложной информации о возбужденных уголовных делах по ст. 158 (кража), ст. 159 (мошенничество) УК РФ. </w:t>
      </w:r>
      <w:r w:rsidR="005F2148">
        <w:rPr>
          <w:rFonts w:ascii="Times New Roman" w:hAnsi="Times New Roman" w:cs="Times New Roman"/>
          <w:sz w:val="24"/>
          <w:szCs w:val="24"/>
        </w:rPr>
        <w:t>Почти всегда мошенники п</w:t>
      </w:r>
      <w:r w:rsidRPr="001D4F68">
        <w:rPr>
          <w:rFonts w:ascii="Times New Roman" w:hAnsi="Times New Roman" w:cs="Times New Roman"/>
          <w:sz w:val="24"/>
          <w:szCs w:val="24"/>
        </w:rPr>
        <w:t>росят предоставить личные персональные сведения о банковских счетах, банковской карте и перевести денежные средства на подконтрольные мошенникам счета.</w:t>
      </w:r>
    </w:p>
    <w:p w:rsidR="00133B5A" w:rsidRDefault="00133B5A" w:rsidP="001D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B5A" w:rsidRPr="00133B5A" w:rsidRDefault="00133B5A" w:rsidP="001D4F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B5A">
        <w:rPr>
          <w:rFonts w:ascii="Times New Roman" w:hAnsi="Times New Roman" w:cs="Times New Roman"/>
          <w:i/>
          <w:sz w:val="24"/>
          <w:szCs w:val="24"/>
        </w:rPr>
        <w:t>Как наверняка не попасться на уловки мошенников?</w:t>
      </w:r>
    </w:p>
    <w:p w:rsidR="00133B5A" w:rsidRDefault="00133B5A" w:rsidP="001D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F68" w:rsidRDefault="001D4F68" w:rsidP="001D4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F68">
        <w:rPr>
          <w:rFonts w:ascii="Times New Roman" w:hAnsi="Times New Roman" w:cs="Times New Roman"/>
          <w:sz w:val="24"/>
          <w:szCs w:val="24"/>
        </w:rPr>
        <w:t>Важно помнить, что сотрудники правоохранительных органов не осуществляют звонки гражданам, в том числе видео-звонки на мобильные мессенджеры (</w:t>
      </w:r>
      <w:proofErr w:type="spellStart"/>
      <w:r w:rsidRPr="001D4F68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1D4F68">
        <w:rPr>
          <w:rFonts w:ascii="Times New Roman" w:hAnsi="Times New Roman" w:cs="Times New Roman"/>
          <w:sz w:val="24"/>
          <w:szCs w:val="24"/>
        </w:rPr>
        <w:t>, Телеграмм).</w:t>
      </w:r>
      <w:r w:rsidR="00141C22">
        <w:rPr>
          <w:rFonts w:ascii="Times New Roman" w:hAnsi="Times New Roman" w:cs="Times New Roman"/>
          <w:sz w:val="24"/>
          <w:szCs w:val="24"/>
        </w:rPr>
        <w:t xml:space="preserve"> </w:t>
      </w:r>
      <w:r w:rsidRPr="001D4F68">
        <w:rPr>
          <w:rFonts w:ascii="Times New Roman" w:hAnsi="Times New Roman" w:cs="Times New Roman"/>
          <w:sz w:val="24"/>
          <w:szCs w:val="24"/>
        </w:rPr>
        <w:t>При поступлении подобного звонка необходимо прервать разговор и обратиться в полицию</w:t>
      </w:r>
      <w:r w:rsidR="00E04F3E">
        <w:rPr>
          <w:rFonts w:ascii="Times New Roman" w:hAnsi="Times New Roman" w:cs="Times New Roman"/>
          <w:sz w:val="24"/>
          <w:szCs w:val="24"/>
        </w:rPr>
        <w:t>.</w:t>
      </w: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8C" w:rsidRDefault="00015798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798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CD1753">
        <w:rPr>
          <w:rFonts w:ascii="Times New Roman" w:hAnsi="Times New Roman" w:cs="Times New Roman"/>
          <w:sz w:val="24"/>
          <w:szCs w:val="24"/>
        </w:rPr>
        <w:t>1</w:t>
      </w:r>
      <w:r w:rsidR="00382C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.02.2025</w:t>
      </w: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58C" w:rsidRDefault="005A258C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258C" w:rsidSect="00BE2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15798"/>
    <w:rsid w:val="00026E6F"/>
    <w:rsid w:val="00041BBD"/>
    <w:rsid w:val="00050737"/>
    <w:rsid w:val="000518CD"/>
    <w:rsid w:val="000710B9"/>
    <w:rsid w:val="000732E1"/>
    <w:rsid w:val="000A6047"/>
    <w:rsid w:val="000E4997"/>
    <w:rsid w:val="000E56C7"/>
    <w:rsid w:val="000F14BC"/>
    <w:rsid w:val="00116636"/>
    <w:rsid w:val="00132E39"/>
    <w:rsid w:val="00133B5A"/>
    <w:rsid w:val="00136E68"/>
    <w:rsid w:val="00141C22"/>
    <w:rsid w:val="00156A4B"/>
    <w:rsid w:val="0016174B"/>
    <w:rsid w:val="00180EA9"/>
    <w:rsid w:val="00183ABF"/>
    <w:rsid w:val="00192E75"/>
    <w:rsid w:val="001A212A"/>
    <w:rsid w:val="001B467E"/>
    <w:rsid w:val="001D4F68"/>
    <w:rsid w:val="001D588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82C0B"/>
    <w:rsid w:val="003A20E6"/>
    <w:rsid w:val="003A2DCB"/>
    <w:rsid w:val="003B6A04"/>
    <w:rsid w:val="003C2D99"/>
    <w:rsid w:val="003E170C"/>
    <w:rsid w:val="003E42BB"/>
    <w:rsid w:val="003F379A"/>
    <w:rsid w:val="00417A5E"/>
    <w:rsid w:val="00424DE4"/>
    <w:rsid w:val="0044653C"/>
    <w:rsid w:val="004523FD"/>
    <w:rsid w:val="004604BE"/>
    <w:rsid w:val="004742CD"/>
    <w:rsid w:val="00481039"/>
    <w:rsid w:val="00481E76"/>
    <w:rsid w:val="004B749F"/>
    <w:rsid w:val="004D03E5"/>
    <w:rsid w:val="004D29BE"/>
    <w:rsid w:val="004D7BC4"/>
    <w:rsid w:val="004D7E68"/>
    <w:rsid w:val="004F1832"/>
    <w:rsid w:val="004F18D3"/>
    <w:rsid w:val="005012EF"/>
    <w:rsid w:val="0050361A"/>
    <w:rsid w:val="00552362"/>
    <w:rsid w:val="00555567"/>
    <w:rsid w:val="005704FC"/>
    <w:rsid w:val="005A258C"/>
    <w:rsid w:val="005B13AF"/>
    <w:rsid w:val="005D4E5B"/>
    <w:rsid w:val="005F2148"/>
    <w:rsid w:val="005F53AB"/>
    <w:rsid w:val="00633DB1"/>
    <w:rsid w:val="006557C8"/>
    <w:rsid w:val="006C630E"/>
    <w:rsid w:val="006C65A2"/>
    <w:rsid w:val="006C7C30"/>
    <w:rsid w:val="006D1479"/>
    <w:rsid w:val="006F399D"/>
    <w:rsid w:val="00701E71"/>
    <w:rsid w:val="007149C0"/>
    <w:rsid w:val="007177D9"/>
    <w:rsid w:val="00781F85"/>
    <w:rsid w:val="00787E87"/>
    <w:rsid w:val="00793C92"/>
    <w:rsid w:val="00796AF4"/>
    <w:rsid w:val="007B7710"/>
    <w:rsid w:val="007C156E"/>
    <w:rsid w:val="007C32D3"/>
    <w:rsid w:val="007F2528"/>
    <w:rsid w:val="00813E76"/>
    <w:rsid w:val="00815943"/>
    <w:rsid w:val="00822A25"/>
    <w:rsid w:val="00837F96"/>
    <w:rsid w:val="00854F3C"/>
    <w:rsid w:val="00861C07"/>
    <w:rsid w:val="00863CBF"/>
    <w:rsid w:val="0088127F"/>
    <w:rsid w:val="0088302D"/>
    <w:rsid w:val="008A4E8A"/>
    <w:rsid w:val="008B1072"/>
    <w:rsid w:val="008B7754"/>
    <w:rsid w:val="008C2D59"/>
    <w:rsid w:val="008D6C43"/>
    <w:rsid w:val="00944AA1"/>
    <w:rsid w:val="00952576"/>
    <w:rsid w:val="00981B89"/>
    <w:rsid w:val="00981CDC"/>
    <w:rsid w:val="00985038"/>
    <w:rsid w:val="0099401B"/>
    <w:rsid w:val="009C1850"/>
    <w:rsid w:val="009C43E3"/>
    <w:rsid w:val="009D0538"/>
    <w:rsid w:val="009E4C05"/>
    <w:rsid w:val="00A00BF3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E23BF"/>
    <w:rsid w:val="00BF55D0"/>
    <w:rsid w:val="00BF5F46"/>
    <w:rsid w:val="00C0499D"/>
    <w:rsid w:val="00C07D98"/>
    <w:rsid w:val="00C11788"/>
    <w:rsid w:val="00C13165"/>
    <w:rsid w:val="00C14A3B"/>
    <w:rsid w:val="00C17A3E"/>
    <w:rsid w:val="00C34D2A"/>
    <w:rsid w:val="00C55A88"/>
    <w:rsid w:val="00C65542"/>
    <w:rsid w:val="00C6590B"/>
    <w:rsid w:val="00C82AF2"/>
    <w:rsid w:val="00C96A7E"/>
    <w:rsid w:val="00CB02D3"/>
    <w:rsid w:val="00CC01F8"/>
    <w:rsid w:val="00CC1593"/>
    <w:rsid w:val="00CC7016"/>
    <w:rsid w:val="00CD1753"/>
    <w:rsid w:val="00CE3265"/>
    <w:rsid w:val="00CF65F2"/>
    <w:rsid w:val="00CF7D29"/>
    <w:rsid w:val="00D153F0"/>
    <w:rsid w:val="00D20DAE"/>
    <w:rsid w:val="00D770A3"/>
    <w:rsid w:val="00D8490B"/>
    <w:rsid w:val="00D879F5"/>
    <w:rsid w:val="00DA7860"/>
    <w:rsid w:val="00DB3357"/>
    <w:rsid w:val="00DC26F2"/>
    <w:rsid w:val="00E00432"/>
    <w:rsid w:val="00E04F3E"/>
    <w:rsid w:val="00E11D51"/>
    <w:rsid w:val="00E4395D"/>
    <w:rsid w:val="00E53341"/>
    <w:rsid w:val="00E71C5E"/>
    <w:rsid w:val="00EA0F93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7149D"/>
    <w:rsid w:val="00F80D82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F27C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697</cp:revision>
  <cp:lastPrinted>2025-01-22T08:50:00Z</cp:lastPrinted>
  <dcterms:created xsi:type="dcterms:W3CDTF">2024-06-28T07:26:00Z</dcterms:created>
  <dcterms:modified xsi:type="dcterms:W3CDTF">2025-02-28T14:12:00Z</dcterms:modified>
</cp:coreProperties>
</file>