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8569" w14:textId="17028462" w:rsidR="00460EC2" w:rsidRPr="007A7CFE" w:rsidRDefault="00C37578" w:rsidP="007A7CF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1426A061" w14:textId="77777777" w:rsidR="009964D5" w:rsidRDefault="003625D3" w:rsidP="0005013A">
      <w:pPr>
        <w:jc w:val="center"/>
        <w:rPr>
          <w:rFonts w:ascii="Times New Roman" w:hAnsi="Times New Roman"/>
          <w:b/>
          <w:sz w:val="28"/>
          <w:u w:color="FFFFFF"/>
        </w:rPr>
      </w:pPr>
      <w:r w:rsidRPr="003625D3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05013A" w:rsidRPr="0005013A">
        <w:rPr>
          <w:rFonts w:ascii="Times New Roman" w:hAnsi="Times New Roman"/>
          <w:b/>
          <w:sz w:val="28"/>
          <w:u w:color="FFFFFF"/>
        </w:rPr>
        <w:t xml:space="preserve">ПОСЕЛЕНИЯ </w:t>
      </w:r>
      <w:r w:rsidR="00164FEB">
        <w:rPr>
          <w:rFonts w:ascii="Times New Roman" w:hAnsi="Times New Roman"/>
          <w:b/>
          <w:sz w:val="28"/>
          <w:u w:color="FFFFFF"/>
        </w:rPr>
        <w:t xml:space="preserve">МОКША </w:t>
      </w:r>
    </w:p>
    <w:p w14:paraId="34E74FF9" w14:textId="77777777" w:rsidR="009964D5" w:rsidRDefault="000B5A3F" w:rsidP="0005013A">
      <w:pPr>
        <w:jc w:val="center"/>
        <w:rPr>
          <w:rFonts w:ascii="Times New Roman" w:hAnsi="Times New Roman"/>
          <w:b/>
          <w:sz w:val="28"/>
          <w:szCs w:val="28"/>
        </w:rPr>
      </w:pPr>
      <w:r w:rsidRPr="000B5A3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2D77EA0D" w14:textId="77777777" w:rsidR="009964D5" w:rsidRDefault="000B5A3F" w:rsidP="0005013A">
      <w:pPr>
        <w:jc w:val="center"/>
        <w:rPr>
          <w:rFonts w:ascii="Times New Roman" w:hAnsi="Times New Roman"/>
          <w:b/>
          <w:sz w:val="28"/>
          <w:szCs w:val="28"/>
        </w:rPr>
      </w:pPr>
      <w:r w:rsidRPr="000B5A3F">
        <w:rPr>
          <w:rFonts w:ascii="Times New Roman" w:hAnsi="Times New Roman"/>
          <w:b/>
          <w:sz w:val="28"/>
          <w:szCs w:val="28"/>
        </w:rPr>
        <w:t>БОЛЬШЕ</w:t>
      </w:r>
      <w:r w:rsidR="00321E73">
        <w:rPr>
          <w:rFonts w:ascii="Times New Roman" w:hAnsi="Times New Roman"/>
          <w:b/>
          <w:sz w:val="28"/>
          <w:szCs w:val="28"/>
        </w:rPr>
        <w:t xml:space="preserve">ГЛУШИЦКИЙ </w:t>
      </w:r>
    </w:p>
    <w:p w14:paraId="33B20206" w14:textId="05D66061" w:rsidR="00C0345C" w:rsidRPr="009964D5" w:rsidRDefault="009964D5" w:rsidP="009964D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7A7D9240" w14:textId="77777777"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14:paraId="1A226A3D" w14:textId="308E587D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  <w:r w:rsidR="009964D5">
        <w:rPr>
          <w:rFonts w:ascii="Times New Roman" w:hAnsi="Times New Roman"/>
          <w:b/>
          <w:sz w:val="28"/>
          <w:szCs w:val="28"/>
        </w:rPr>
        <w:t xml:space="preserve"> № 233</w:t>
      </w:r>
    </w:p>
    <w:p w14:paraId="355273F0" w14:textId="6C3ABD76" w:rsidR="00C37578" w:rsidRPr="00F06F33" w:rsidRDefault="009964D5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 декабря 2019 года </w:t>
      </w:r>
    </w:p>
    <w:p w14:paraId="3736867F" w14:textId="77777777"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D2747A" w14:textId="3C0AAC93" w:rsidR="007829D1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6BBFE22B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164FEB">
        <w:rPr>
          <w:rFonts w:ascii="Times New Roman" w:hAnsi="Times New Roman"/>
          <w:b/>
          <w:sz w:val="28"/>
          <w:u w:color="FFFFFF"/>
        </w:rPr>
        <w:t>поселения Мокша</w:t>
      </w:r>
      <w:r w:rsidR="007A5A6F" w:rsidRPr="008B0955">
        <w:rPr>
          <w:rFonts w:ascii="Times New Roman" w:hAnsi="Times New Roman"/>
          <w:b/>
          <w:sz w:val="28"/>
          <w:szCs w:val="28"/>
        </w:rPr>
        <w:t xml:space="preserve"> </w:t>
      </w:r>
      <w:r w:rsidR="008B0955" w:rsidRPr="008B0955">
        <w:rPr>
          <w:rFonts w:ascii="Times New Roman" w:hAnsi="Times New Roman"/>
          <w:b/>
          <w:sz w:val="28"/>
          <w:szCs w:val="28"/>
        </w:rPr>
        <w:t>муниципального района Больше</w:t>
      </w:r>
      <w:r w:rsidR="00321E73">
        <w:rPr>
          <w:rFonts w:ascii="Times New Roman" w:hAnsi="Times New Roman"/>
          <w:b/>
          <w:sz w:val="28"/>
          <w:szCs w:val="28"/>
        </w:rPr>
        <w:t>глушицкий</w:t>
      </w:r>
      <w:r w:rsidR="008B0955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AA433A" w14:textId="181E84AB" w:rsidR="001E4B19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9E761C">
        <w:rPr>
          <w:rFonts w:ascii="Times New Roman" w:hAnsi="Times New Roman"/>
          <w:sz w:val="28"/>
          <w:u w:color="FFFFFF"/>
        </w:rPr>
        <w:t xml:space="preserve">поселения </w:t>
      </w:r>
      <w:r w:rsidR="00164FEB">
        <w:rPr>
          <w:rFonts w:ascii="Times New Roman" w:hAnsi="Times New Roman"/>
          <w:sz w:val="28"/>
          <w:u w:color="FFFFFF"/>
        </w:rPr>
        <w:t>Мокша</w:t>
      </w:r>
      <w:r w:rsidR="009E761C" w:rsidRPr="005C0423">
        <w:rPr>
          <w:rFonts w:ascii="Times New Roman" w:hAnsi="Times New Roman"/>
          <w:sz w:val="28"/>
          <w:szCs w:val="28"/>
        </w:rPr>
        <w:t xml:space="preserve"> </w:t>
      </w:r>
      <w:r w:rsidR="00782E29"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 w:rsidR="00321E73">
        <w:rPr>
          <w:rFonts w:ascii="Times New Roman" w:hAnsi="Times New Roman"/>
          <w:sz w:val="28"/>
          <w:szCs w:val="28"/>
        </w:rPr>
        <w:t>глушицкий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="009964D5">
        <w:rPr>
          <w:rFonts w:ascii="Times New Roman" w:hAnsi="Times New Roman"/>
          <w:sz w:val="28"/>
          <w:szCs w:val="28"/>
        </w:rPr>
        <w:t>Самарской области от 25 декабря 2019 года</w:t>
      </w:r>
      <w:proofErr w:type="gramEnd"/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9E761C">
        <w:rPr>
          <w:rFonts w:ascii="Times New Roman" w:hAnsi="Times New Roman"/>
          <w:sz w:val="28"/>
          <w:u w:color="FFFFFF"/>
        </w:rPr>
        <w:t xml:space="preserve">поселения </w:t>
      </w:r>
      <w:r w:rsidR="00164FEB">
        <w:rPr>
          <w:rFonts w:ascii="Times New Roman" w:hAnsi="Times New Roman"/>
          <w:sz w:val="28"/>
          <w:u w:color="FFFFFF"/>
        </w:rPr>
        <w:t>Мокша</w:t>
      </w:r>
      <w:r w:rsidR="009E761C" w:rsidRPr="005C0423">
        <w:rPr>
          <w:rFonts w:ascii="Times New Roman" w:hAnsi="Times New Roman"/>
          <w:sz w:val="28"/>
          <w:szCs w:val="28"/>
        </w:rPr>
        <w:t xml:space="preserve"> </w:t>
      </w:r>
      <w:r w:rsidR="00782E29"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 w:rsidR="00321E73">
        <w:rPr>
          <w:rFonts w:ascii="Times New Roman" w:hAnsi="Times New Roman"/>
          <w:sz w:val="28"/>
          <w:szCs w:val="28"/>
        </w:rPr>
        <w:t xml:space="preserve">глушицкий </w:t>
      </w:r>
      <w:r w:rsidRPr="00DD1407">
        <w:rPr>
          <w:rFonts w:ascii="Times New Roman" w:hAnsi="Times New Roman"/>
          <w:sz w:val="28"/>
          <w:szCs w:val="28"/>
        </w:rPr>
        <w:t>Самарской области</w:t>
      </w:r>
    </w:p>
    <w:p w14:paraId="7A58ECC8" w14:textId="348ADC6B" w:rsidR="00C37578" w:rsidRPr="00DD1407" w:rsidRDefault="001E4B19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РЕШИЛО:</w:t>
      </w:r>
    </w:p>
    <w:p w14:paraId="13F7C57E" w14:textId="779EB1FF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A7094F">
        <w:rPr>
          <w:rFonts w:ascii="Times New Roman" w:hAnsi="Times New Roman"/>
          <w:sz w:val="28"/>
          <w:u w:color="FFFFFF"/>
        </w:rPr>
        <w:t xml:space="preserve">поселения </w:t>
      </w:r>
      <w:r w:rsidR="00164FEB">
        <w:rPr>
          <w:rFonts w:ascii="Times New Roman" w:hAnsi="Times New Roman"/>
          <w:sz w:val="28"/>
          <w:u w:color="FFFFFF"/>
        </w:rPr>
        <w:t>Мокша</w:t>
      </w:r>
      <w:r w:rsidR="001552AA">
        <w:rPr>
          <w:rFonts w:ascii="Times New Roman" w:hAnsi="Times New Roman"/>
          <w:sz w:val="28"/>
          <w:u w:color="FFFFFF"/>
        </w:rPr>
        <w:t xml:space="preserve"> </w:t>
      </w:r>
      <w:r w:rsidR="00FB7DD3"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 w:rsidR="001552AA">
        <w:rPr>
          <w:rFonts w:ascii="Times New Roman" w:hAnsi="Times New Roman"/>
          <w:sz w:val="28"/>
          <w:szCs w:val="28"/>
        </w:rPr>
        <w:t>глушицкий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A7A6D">
        <w:rPr>
          <w:rFonts w:ascii="Times New Roman" w:hAnsi="Times New Roman"/>
          <w:sz w:val="28"/>
          <w:u w:color="FFFFFF"/>
        </w:rPr>
        <w:t xml:space="preserve">поселения </w:t>
      </w:r>
      <w:r w:rsidR="00164FEB">
        <w:rPr>
          <w:rFonts w:ascii="Times New Roman" w:hAnsi="Times New Roman"/>
          <w:sz w:val="28"/>
          <w:u w:color="FFFFFF"/>
        </w:rPr>
        <w:t>Мокша</w:t>
      </w:r>
      <w:r w:rsidR="007A7A6D" w:rsidRPr="005C0423">
        <w:rPr>
          <w:rFonts w:ascii="Times New Roman" w:hAnsi="Times New Roman"/>
          <w:sz w:val="28"/>
          <w:szCs w:val="28"/>
        </w:rPr>
        <w:t xml:space="preserve"> </w:t>
      </w:r>
      <w:r w:rsidR="00FB7DD3"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 w:rsidR="001552AA">
        <w:rPr>
          <w:rFonts w:ascii="Times New Roman" w:hAnsi="Times New Roman"/>
          <w:sz w:val="28"/>
          <w:szCs w:val="28"/>
        </w:rPr>
        <w:t>глушицкий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1E4B19">
        <w:rPr>
          <w:rFonts w:ascii="Times New Roman" w:hAnsi="Times New Roman"/>
          <w:bCs/>
          <w:sz w:val="28"/>
          <w:szCs w:val="28"/>
        </w:rPr>
        <w:t xml:space="preserve">от 30 декабря2013 года № 139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 w:rsidR="001C3A21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1C3A21">
        <w:rPr>
          <w:rFonts w:ascii="Times New Roman" w:hAnsi="Times New Roman"/>
          <w:sz w:val="28"/>
          <w:szCs w:val="28"/>
          <w:u w:color="FFFFFF"/>
        </w:rPr>
        <w:t>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6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6"/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36BB08C3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7.1.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7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>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22109F">
        <w:rPr>
          <w:rFonts w:ascii="Times New Roman" w:hAnsi="Times New Roman"/>
          <w:sz w:val="28"/>
        </w:rPr>
        <w:t xml:space="preserve">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</w:t>
      </w:r>
      <w:proofErr w:type="gramStart"/>
      <w:r>
        <w:rPr>
          <w:rFonts w:ascii="Times New Roman" w:hAnsi="Times New Roman"/>
          <w:sz w:val="28"/>
        </w:rPr>
        <w:t>;</w:t>
      </w:r>
      <w:bookmarkEnd w:id="7"/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14:paraId="155D1E04" w14:textId="44BC3849" w:rsidR="00164FEB" w:rsidRDefault="00164FEB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пункты 1, 2 части 4 признать утратившими силу;  </w:t>
      </w:r>
    </w:p>
    <w:p w14:paraId="0713222A" w14:textId="49DFC667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lastRenderedPageBreak/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  <w:proofErr w:type="gramEnd"/>
    </w:p>
    <w:p w14:paraId="06DDCDEA" w14:textId="4C38C97C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7132DB" w14:textId="77777777" w:rsidR="00255F5C" w:rsidRPr="00255F5C" w:rsidRDefault="00255F5C" w:rsidP="00255F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255F5C">
        <w:rPr>
          <w:rFonts w:ascii="Times New Roman" w:hAnsi="Times New Roman"/>
          <w:sz w:val="28"/>
          <w:u w:color="FFFFFF"/>
        </w:rPr>
        <w:t>часть 3 изложить в следующей редакции:</w:t>
      </w:r>
    </w:p>
    <w:p w14:paraId="3996833F" w14:textId="1BB8BC73" w:rsidR="00255F5C" w:rsidRDefault="00255F5C" w:rsidP="00255F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255F5C">
        <w:rPr>
          <w:rFonts w:ascii="Times New Roman" w:hAnsi="Times New Roman"/>
          <w:sz w:val="28"/>
          <w:u w:color="FFFFFF"/>
        </w:rPr>
        <w:t>«3.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255F5C">
        <w:rPr>
          <w:rFonts w:ascii="Times New Roman" w:hAnsi="Times New Roman"/>
          <w:sz w:val="28"/>
          <w:u w:color="FFFFFF"/>
        </w:rPr>
        <w:t>.»;</w:t>
      </w:r>
      <w:proofErr w:type="gramEnd"/>
    </w:p>
    <w:p w14:paraId="06361D45" w14:textId="3C45A41E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</w:t>
      </w:r>
      <w:r w:rsidR="00C82DA4">
        <w:rPr>
          <w:rFonts w:ascii="Times New Roman" w:hAnsi="Times New Roman"/>
          <w:sz w:val="28"/>
          <w:u w:color="FFFFFF"/>
        </w:rPr>
        <w:t>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070E53E0" w14:textId="60BF6EFC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255F5C" w:rsidRPr="00255F5C">
        <w:t xml:space="preserve"> </w:t>
      </w:r>
      <w:r w:rsidR="00255F5C" w:rsidRPr="00255F5C">
        <w:rPr>
          <w:rFonts w:ascii="Times New Roman" w:hAnsi="Times New Roman"/>
          <w:color w:val="000000"/>
          <w:sz w:val="28"/>
          <w:szCs w:val="28"/>
        </w:rPr>
        <w:t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</w:t>
      </w:r>
      <w:proofErr w:type="gramStart"/>
      <w:r w:rsidR="00255F5C" w:rsidRPr="00255F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25859CA7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47EE3491" w14:textId="2B9F46E9"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  <w:proofErr w:type="gramEnd"/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8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>
        <w:rPr>
          <w:sz w:val="28"/>
          <w:u w:color="FFFFFF"/>
        </w:rPr>
        <w:t>.</w:t>
      </w:r>
      <w:bookmarkEnd w:id="8"/>
      <w:r>
        <w:rPr>
          <w:sz w:val="28"/>
          <w:u w:color="FFFFFF"/>
        </w:rPr>
        <w:t>»;</w:t>
      </w:r>
      <w:proofErr w:type="gramEnd"/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03F72456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0E1DEF8D" w14:textId="77777777" w:rsidR="00255F5C" w:rsidRPr="00255F5C" w:rsidRDefault="00255F5C" w:rsidP="00255F5C">
      <w:pPr>
        <w:pStyle w:val="121"/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255F5C">
        <w:rPr>
          <w:sz w:val="28"/>
          <w:u w:color="FFFFFF"/>
        </w:rPr>
        <w:t>дополнить частью 1.1 следующего содержания:</w:t>
      </w:r>
    </w:p>
    <w:p w14:paraId="3B39A027" w14:textId="2D7BAA06" w:rsidR="00255F5C" w:rsidRDefault="00255F5C" w:rsidP="00255F5C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255F5C">
        <w:rPr>
          <w:sz w:val="28"/>
          <w:u w:color="FFFFFF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255F5C">
        <w:rPr>
          <w:sz w:val="28"/>
          <w:u w:color="FFFFFF"/>
        </w:rPr>
        <w:t>.»;</w:t>
      </w:r>
      <w:proofErr w:type="gramEnd"/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542E1DCB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9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255F5C" w:rsidRPr="00255F5C">
        <w:rPr>
          <w:rFonts w:ascii="Times New Roman" w:hAnsi="Times New Roman"/>
          <w:sz w:val="28"/>
          <w:szCs w:val="28"/>
          <w:u w:color="FFFFFF"/>
        </w:rPr>
        <w:t>, за исключением случая, указанного в 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lastRenderedPageBreak/>
        <w:t xml:space="preserve">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proofErr w:type="gramStart"/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9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0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="00BB2D07" w:rsidRPr="00366EC1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="00BB2D07" w:rsidRPr="00366EC1">
        <w:rPr>
          <w:rFonts w:ascii="Times New Roman" w:hAnsi="Times New Roman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1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1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2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2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3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3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4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5" w:name="_Hlk7190330"/>
      <w:proofErr w:type="gramStart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</w:t>
      </w:r>
      <w:r w:rsidR="00A01705">
        <w:rPr>
          <w:rFonts w:ascii="Times New Roman" w:hAnsi="Times New Roman"/>
          <w:sz w:val="28"/>
          <w:u w:color="FFFFFF"/>
        </w:rPr>
        <w:lastRenderedPageBreak/>
        <w:t xml:space="preserve">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="00A01705" w:rsidRPr="00972BE8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5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E1B6E87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5CDF1B91" w14:textId="5F18966C"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6" w:name="_Hlk522270596"/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="004802FF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proofErr w:type="gramEnd"/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>самовольной постройки или ее приведении в соответствие с установленными требованиями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>.</w:t>
      </w:r>
      <w:bookmarkEnd w:id="16"/>
      <w:r>
        <w:rPr>
          <w:rFonts w:ascii="Times New Roman" w:hAnsi="Times New Roman"/>
          <w:sz w:val="28"/>
          <w:u w:color="FFFFFF"/>
        </w:rPr>
        <w:t>»;</w:t>
      </w:r>
      <w:proofErr w:type="gramEnd"/>
    </w:p>
    <w:p w14:paraId="678EB0BA" w14:textId="27A84054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255F5C" w:rsidRPr="00255F5C">
        <w:rPr>
          <w:rFonts w:ascii="Times New Roman" w:hAnsi="Times New Roman"/>
          <w:sz w:val="28"/>
          <w:szCs w:val="28"/>
          <w:u w:color="FFFFFF"/>
        </w:rPr>
        <w:t>статью 9 Правил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</w:rPr>
        <w:t xml:space="preserve">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7" w:name="_Toc131313928"/>
      <w:bookmarkStart w:id="18" w:name="_Toc215295515"/>
      <w:bookmarkStart w:id="19" w:name="_Toc234175864"/>
      <w:bookmarkStart w:id="20" w:name="_Toc234176032"/>
      <w:bookmarkStart w:id="21" w:name="_Toc209979976"/>
      <w:bookmarkStart w:id="22" w:name="_Toc103606939"/>
      <w:bookmarkStart w:id="23" w:name="_Toc131313933"/>
    </w:p>
    <w:p w14:paraId="2868B4C3" w14:textId="516AEAE5" w:rsidR="00D30C73" w:rsidRPr="00A936B8" w:rsidRDefault="00255F5C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B183A">
        <w:rPr>
          <w:rFonts w:ascii="Times New Roman" w:hAnsi="Times New Roman"/>
          <w:sz w:val="28"/>
          <w:szCs w:val="28"/>
        </w:rPr>
        <w:t>«</w:t>
      </w:r>
      <w:r w:rsidR="00D30C73"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7"/>
      <w:bookmarkEnd w:id="18"/>
      <w:bookmarkEnd w:id="19"/>
      <w:bookmarkEnd w:id="20"/>
      <w:bookmarkEnd w:id="21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4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5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5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6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6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7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7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8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8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9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29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0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0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1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 xml:space="preserve">рименительно к территории, в </w:t>
      </w:r>
      <w:r w:rsidR="00ED2CE0" w:rsidRPr="00ED2CE0">
        <w:rPr>
          <w:rFonts w:ascii="Times New Roman" w:hAnsi="Times New Roman"/>
          <w:sz w:val="28"/>
        </w:rPr>
        <w:lastRenderedPageBreak/>
        <w:t>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1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2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2"/>
    </w:p>
    <w:p w14:paraId="33199F0A" w14:textId="5B8F82DB" w:rsidR="00D30C73" w:rsidRDefault="00255F5C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255F5C">
        <w:rPr>
          <w:rFonts w:ascii="Times New Roman" w:hAnsi="Times New Roman"/>
          <w:sz w:val="28"/>
        </w:rPr>
        <w:t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  <w:bookmarkEnd w:id="24"/>
    </w:p>
    <w:p w14:paraId="4BD550A4" w14:textId="52759220" w:rsidR="00255F5C" w:rsidRDefault="00255F5C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 w:rsidRPr="00255F5C">
        <w:rPr>
          <w:rFonts w:ascii="Times New Roman" w:hAnsi="Times New Roman"/>
          <w:sz w:val="28"/>
        </w:rPr>
        <w:t>5. 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 района Больше</w:t>
      </w:r>
      <w:r w:rsidR="00ED2E03">
        <w:rPr>
          <w:rFonts w:ascii="Times New Roman" w:hAnsi="Times New Roman"/>
          <w:sz w:val="28"/>
          <w:lang w:val="ru-RU"/>
        </w:rPr>
        <w:t>глушицкий</w:t>
      </w:r>
      <w:r w:rsidRPr="00255F5C">
        <w:rPr>
          <w:rFonts w:ascii="Times New Roman" w:hAnsi="Times New Roman"/>
          <w:sz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r>
        <w:rPr>
          <w:rFonts w:ascii="Times New Roman" w:hAnsi="Times New Roman"/>
          <w:sz w:val="28"/>
          <w:lang w:val="ru-RU"/>
        </w:rPr>
        <w:t>»;</w:t>
      </w:r>
    </w:p>
    <w:p w14:paraId="201F8F2A" w14:textId="14533DAC" w:rsidR="00255F5C" w:rsidRPr="009B183A" w:rsidRDefault="00255F5C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 w:rsidRPr="00255F5C">
        <w:rPr>
          <w:rFonts w:ascii="Times New Roman" w:hAnsi="Times New Roman"/>
          <w:sz w:val="28"/>
          <w:lang w:val="ru-RU"/>
        </w:rPr>
        <w:t>8) статьи 10 – 12 Правил признать утратившими силу;</w:t>
      </w:r>
    </w:p>
    <w:p w14:paraId="3E3C4BEC" w14:textId="62B80DCC" w:rsidR="00A41881" w:rsidRPr="00EF0F60" w:rsidRDefault="00255F5C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33" w:name="_Принятие_решения_о"/>
      <w:bookmarkStart w:id="34" w:name="dst100153"/>
      <w:bookmarkStart w:id="35" w:name="dst100154"/>
      <w:bookmarkStart w:id="36" w:name="dst100155"/>
      <w:bookmarkStart w:id="37" w:name="Par2"/>
      <w:bookmarkStart w:id="38" w:name="_Подготовка_документации_по"/>
      <w:bookmarkEnd w:id="33"/>
      <w:bookmarkEnd w:id="34"/>
      <w:bookmarkEnd w:id="35"/>
      <w:bookmarkEnd w:id="36"/>
      <w:bookmarkEnd w:id="37"/>
      <w:bookmarkEnd w:id="38"/>
      <w:r w:rsidRPr="00255F5C">
        <w:rPr>
          <w:rFonts w:ascii="Times New Roman" w:hAnsi="Times New Roman"/>
          <w:sz w:val="28"/>
          <w:szCs w:val="28"/>
          <w:u w:color="FFFFFF"/>
        </w:rPr>
        <w:lastRenderedPageBreak/>
        <w:t>9) наименование Главы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организации и проведения публичных слушаний </w:t>
      </w:r>
      <w:r w:rsidR="000E18BB">
        <w:rPr>
          <w:rFonts w:ascii="Times New Roman" w:eastAsia="Times New Roman" w:hAnsi="Times New Roman"/>
          <w:color w:val="333333"/>
          <w:sz w:val="28"/>
          <w:szCs w:val="28"/>
        </w:rPr>
        <w:t xml:space="preserve">по </w:t>
      </w:r>
      <w:r w:rsidR="000E18BB" w:rsidRPr="000E18BB">
        <w:rPr>
          <w:rFonts w:ascii="Times New Roman" w:hAnsi="Times New Roman"/>
          <w:sz w:val="28"/>
          <w:szCs w:val="28"/>
        </w:rPr>
        <w:t>вопросам градостроительной деятельности на территории поселения</w:t>
      </w:r>
      <w:r w:rsidR="00EF0F60" w:rsidRPr="000E18BB">
        <w:rPr>
          <w:rFonts w:ascii="Times New Roman" w:hAnsi="Times New Roman"/>
          <w:sz w:val="28"/>
          <w:szCs w:val="28"/>
        </w:rPr>
        <w:t xml:space="preserve">» </w:t>
      </w:r>
      <w:r w:rsidR="00EF0F6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8AE74AC" w14:textId="77777777" w:rsidR="00255F5C" w:rsidRPr="009B183A" w:rsidRDefault="00255F5C" w:rsidP="009B183A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B183A">
        <w:rPr>
          <w:rFonts w:ascii="Times New Roman" w:hAnsi="Times New Roman"/>
          <w:sz w:val="28"/>
          <w:szCs w:val="28"/>
          <w:u w:color="FFFFFF"/>
        </w:rPr>
        <w:t>«Глава IV. Общественные обсуждения, публичные слушания по проектам документов в области градостроительной деятельности»;</w:t>
      </w:r>
    </w:p>
    <w:p w14:paraId="253C81B9" w14:textId="5C93EE86" w:rsidR="001349EE" w:rsidRPr="009B183A" w:rsidRDefault="00255F5C" w:rsidP="009B183A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B183A">
        <w:rPr>
          <w:rFonts w:ascii="Times New Roman" w:hAnsi="Times New Roman"/>
          <w:sz w:val="28"/>
          <w:szCs w:val="28"/>
          <w:u w:color="FFFFFF"/>
        </w:rPr>
        <w:t>10) статью 13 Правил изложить в следующей редакции:</w:t>
      </w:r>
    </w:p>
    <w:p w14:paraId="1D495081" w14:textId="03D5004A" w:rsidR="001349EE" w:rsidRDefault="00F74831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349EE" w:rsidRPr="00C57BA2">
        <w:rPr>
          <w:rFonts w:ascii="Times New Roman" w:hAnsi="Times New Roman"/>
          <w:b/>
          <w:sz w:val="28"/>
          <w:szCs w:val="28"/>
        </w:rPr>
        <w:t xml:space="preserve">Статья 13. Общие положения об организации и </w:t>
      </w:r>
      <w:r w:rsidR="0021603F" w:rsidRPr="00C57BA2">
        <w:rPr>
          <w:rFonts w:ascii="Times New Roman" w:hAnsi="Times New Roman"/>
          <w:b/>
          <w:sz w:val="28"/>
          <w:szCs w:val="28"/>
        </w:rPr>
        <w:t>проведени</w:t>
      </w:r>
      <w:r w:rsidR="0021603F">
        <w:rPr>
          <w:rFonts w:ascii="Times New Roman" w:hAnsi="Times New Roman"/>
          <w:b/>
          <w:sz w:val="28"/>
          <w:szCs w:val="28"/>
        </w:rPr>
        <w:t>и</w:t>
      </w:r>
      <w:r w:rsidR="0021603F" w:rsidRPr="00C57BA2">
        <w:rPr>
          <w:rFonts w:ascii="Times New Roman" w:hAnsi="Times New Roman"/>
          <w:b/>
          <w:sz w:val="28"/>
          <w:szCs w:val="28"/>
        </w:rPr>
        <w:t xml:space="preserve"> </w:t>
      </w:r>
      <w:r w:rsidR="001349EE" w:rsidRPr="00C57BA2">
        <w:rPr>
          <w:rFonts w:ascii="Times New Roman" w:hAnsi="Times New Roman"/>
          <w:b/>
          <w:sz w:val="28"/>
          <w:szCs w:val="28"/>
        </w:rPr>
        <w:t>общественных обсуждений, публичных слушаний по проектам документов в области градостроительной деятельности</w:t>
      </w:r>
    </w:p>
    <w:p w14:paraId="20A2247B" w14:textId="77777777" w:rsidR="001349EE" w:rsidRPr="00C57BA2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7E7DF2B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2823">
        <w:rPr>
          <w:rFonts w:ascii="Times New Roman" w:hAnsi="Times New Roman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подверженных риску негативного </w:t>
      </w:r>
      <w:r w:rsidRPr="004F2823">
        <w:rPr>
          <w:rFonts w:ascii="Times New Roman" w:hAnsi="Times New Roman"/>
          <w:sz w:val="28"/>
          <w:szCs w:val="28"/>
        </w:rPr>
        <w:lastRenderedPageBreak/>
        <w:t>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39ECC2AC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4A398AB5" w14:textId="721DD912" w:rsidR="0021603F" w:rsidRPr="0021603F" w:rsidRDefault="0021603F" w:rsidP="002160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03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1603F">
        <w:rPr>
          <w:rFonts w:ascii="Times New Roman" w:hAnsi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2160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03F">
        <w:rPr>
          <w:rFonts w:ascii="Times New Roman" w:hAnsi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2160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03F">
        <w:rPr>
          <w:rFonts w:ascii="Times New Roman" w:hAnsi="Times New Roman"/>
          <w:sz w:val="28"/>
          <w:szCs w:val="28"/>
        </w:rPr>
        <w:t>поселения, принимаемым в соответствии с Уставом поселения и настоящими Правилами.</w:t>
      </w:r>
      <w:r w:rsidR="00F74831">
        <w:rPr>
          <w:rFonts w:ascii="Times New Roman" w:hAnsi="Times New Roman"/>
          <w:sz w:val="28"/>
          <w:szCs w:val="28"/>
        </w:rPr>
        <w:t>»;</w:t>
      </w:r>
      <w:proofErr w:type="gramEnd"/>
    </w:p>
    <w:p w14:paraId="4AF52437" w14:textId="1C8B15FA" w:rsidR="0021603F" w:rsidRDefault="0021603F" w:rsidP="002160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03F">
        <w:rPr>
          <w:rFonts w:ascii="Times New Roman" w:hAnsi="Times New Roman"/>
          <w:sz w:val="28"/>
          <w:szCs w:val="28"/>
        </w:rPr>
        <w:t>11) статьи 14 – 16 Правил признать утратившими силу;</w:t>
      </w:r>
    </w:p>
    <w:p w14:paraId="646BA0ED" w14:textId="34B02857" w:rsidR="001E2DCF" w:rsidRDefault="0021603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183A">
        <w:rPr>
          <w:rFonts w:ascii="Times New Roman" w:hAnsi="Times New Roman"/>
          <w:sz w:val="28"/>
          <w:szCs w:val="28"/>
        </w:rPr>
        <w:t>12</w:t>
      </w:r>
      <w:r w:rsidR="001E2DCF" w:rsidRPr="001E2DCF">
        <w:rPr>
          <w:rFonts w:ascii="Times New Roman" w:hAnsi="Times New Roman"/>
          <w:sz w:val="28"/>
          <w:szCs w:val="28"/>
        </w:rPr>
        <w:t>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="001E2DCF"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lastRenderedPageBreak/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39" w:name="_Hlk7439939"/>
      <w:bookmarkStart w:id="40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39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41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41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42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42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3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43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4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44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5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45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6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>.</w:t>
      </w:r>
      <w:bookmarkEnd w:id="40"/>
      <w:bookmarkEnd w:id="46"/>
      <w:r w:rsidR="00C81DB9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1E3F9671" w14:textId="1B6343A3" w:rsidR="001E2DCF" w:rsidRPr="00462690" w:rsidRDefault="005A6E85" w:rsidP="00354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D968DB" w:rsidRPr="00462690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968DB" w:rsidRPr="0046269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968DB" w:rsidRPr="00462690">
        <w:rPr>
          <w:rFonts w:ascii="Times New Roman" w:hAnsi="Times New Roman"/>
          <w:sz w:val="28"/>
          <w:szCs w:val="28"/>
        </w:rPr>
        <w:t xml:space="preserve">: </w:t>
      </w:r>
    </w:p>
    <w:p w14:paraId="4D6EB0F6" w14:textId="71B71461" w:rsidR="00D968DB" w:rsidRDefault="00D968DB" w:rsidP="00354A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47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462690">
        <w:rPr>
          <w:rFonts w:ascii="Times New Roman" w:hAnsi="Times New Roman"/>
          <w:sz w:val="28"/>
          <w:szCs w:val="28"/>
          <w:u w:color="FFFFFF"/>
        </w:rPr>
        <w:t>.</w:t>
      </w:r>
      <w:bookmarkEnd w:id="47"/>
      <w:r w:rsidRPr="00462690">
        <w:rPr>
          <w:rFonts w:ascii="Times New Roman" w:hAnsi="Times New Roman"/>
          <w:sz w:val="28"/>
          <w:szCs w:val="28"/>
          <w:u w:color="FFFFFF"/>
        </w:rPr>
        <w:t>».</w:t>
      </w:r>
      <w:proofErr w:type="gramEnd"/>
    </w:p>
    <w:p w14:paraId="35410B9A" w14:textId="23B490B9" w:rsidR="00E2113E" w:rsidRPr="00354ACB" w:rsidRDefault="00E2113E" w:rsidP="00354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часть 1.2. считать утратившей силу;</w:t>
      </w:r>
    </w:p>
    <w:bookmarkEnd w:id="22"/>
    <w:bookmarkEnd w:id="23"/>
    <w:p w14:paraId="39AF1390" w14:textId="5CC7D63A" w:rsidR="00D30C73" w:rsidRDefault="0021603F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13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48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48"/>
      <w:r>
        <w:rPr>
          <w:rFonts w:ascii="Times New Roman" w:hAnsi="Times New Roman"/>
          <w:sz w:val="28"/>
          <w:u w:color="FFFFFF"/>
        </w:rPr>
        <w:t>»;</w:t>
      </w:r>
    </w:p>
    <w:p w14:paraId="775DFB05" w14:textId="1EF6DAAF" w:rsidR="00082CA2" w:rsidRDefault="00E817D6" w:rsidP="00082CA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EE05B8">
        <w:rPr>
          <w:rFonts w:ascii="Times New Roman" w:hAnsi="Times New Roman"/>
          <w:sz w:val="28"/>
          <w:u w:color="FFFFFF"/>
        </w:rPr>
        <w:t xml:space="preserve">частях </w:t>
      </w:r>
      <w:r>
        <w:rPr>
          <w:rFonts w:ascii="Times New Roman" w:hAnsi="Times New Roman"/>
          <w:sz w:val="28"/>
          <w:u w:color="FFFFFF"/>
        </w:rPr>
        <w:t>5</w:t>
      </w:r>
      <w:r w:rsidR="00EE05B8">
        <w:rPr>
          <w:rFonts w:ascii="Times New Roman" w:hAnsi="Times New Roman"/>
          <w:sz w:val="28"/>
          <w:u w:color="FFFFFF"/>
        </w:rPr>
        <w:t>, 6</w:t>
      </w:r>
      <w:r w:rsidR="00082CA2">
        <w:rPr>
          <w:rFonts w:ascii="Times New Roman" w:hAnsi="Times New Roman"/>
          <w:sz w:val="28"/>
          <w:u w:color="FFFFFF"/>
        </w:rPr>
        <w:t xml:space="preserve"> </w:t>
      </w:r>
      <w:r w:rsidR="00082CA2"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 w:rsidR="00082CA2"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49" w:name="_Hlk522287961"/>
      <w:r w:rsidR="00082CA2" w:rsidRPr="00B763A1">
        <w:rPr>
          <w:rFonts w:ascii="Times New Roman" w:hAnsi="Times New Roman"/>
          <w:sz w:val="28"/>
          <w:u w:color="FFFFFF"/>
        </w:rPr>
        <w:t>общественных об</w:t>
      </w:r>
      <w:r w:rsidR="00082CA2"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49"/>
      <w:r w:rsidR="00082CA2">
        <w:rPr>
          <w:rFonts w:ascii="Times New Roman" w:hAnsi="Times New Roman"/>
          <w:sz w:val="28"/>
          <w:u w:color="FFFFFF"/>
        </w:rPr>
        <w:t>»</w:t>
      </w:r>
      <w:r w:rsidR="00082CA2"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50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50"/>
      <w:r w:rsidR="00310B11">
        <w:rPr>
          <w:rFonts w:ascii="Times New Roman" w:hAnsi="Times New Roman"/>
          <w:sz w:val="28"/>
          <w:u w:color="FFFFFF"/>
        </w:rPr>
        <w:t>»;</w:t>
      </w:r>
      <w:proofErr w:type="gramEnd"/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58824BEB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51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52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</w:t>
      </w:r>
      <w:r w:rsidR="003B41C0" w:rsidRPr="003D028D">
        <w:rPr>
          <w:rFonts w:ascii="Times New Roman" w:hAnsi="Times New Roman"/>
          <w:sz w:val="28"/>
        </w:rPr>
        <w:lastRenderedPageBreak/>
        <w:t xml:space="preserve">местного самоуправления муниципального </w:t>
      </w:r>
      <w:r w:rsidR="001C6D49" w:rsidRPr="005C0423">
        <w:rPr>
          <w:rFonts w:ascii="Times New Roman" w:hAnsi="Times New Roman"/>
          <w:sz w:val="28"/>
          <w:szCs w:val="28"/>
        </w:rPr>
        <w:t>района Больше</w:t>
      </w:r>
      <w:r w:rsidR="00ED2E03">
        <w:rPr>
          <w:rFonts w:ascii="Times New Roman" w:hAnsi="Times New Roman"/>
          <w:sz w:val="28"/>
          <w:szCs w:val="28"/>
        </w:rPr>
        <w:t>глушицкий</w:t>
      </w:r>
      <w:r w:rsidR="001C6D49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1C6D49" w:rsidRPr="005C0423">
        <w:rPr>
          <w:rFonts w:ascii="Times New Roman" w:hAnsi="Times New Roman"/>
          <w:sz w:val="28"/>
          <w:szCs w:val="28"/>
        </w:rPr>
        <w:t>района Больше</w:t>
      </w:r>
      <w:r w:rsidR="00ED2E03">
        <w:rPr>
          <w:rFonts w:ascii="Times New Roman" w:hAnsi="Times New Roman"/>
          <w:sz w:val="28"/>
          <w:szCs w:val="28"/>
        </w:rPr>
        <w:t>глушицкий</w:t>
      </w:r>
      <w:r w:rsidR="001C6D49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52"/>
    </w:p>
    <w:p w14:paraId="1346D373" w14:textId="77777777" w:rsidR="0021603F" w:rsidRPr="0021603F" w:rsidRDefault="0021603F" w:rsidP="009B183A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53" w:name="_Hlk7440304"/>
      <w:r w:rsidRPr="0021603F">
        <w:rPr>
          <w:rFonts w:ascii="Times New Roman" w:hAnsi="Times New Roman"/>
          <w:sz w:val="28"/>
          <w:szCs w:val="28"/>
          <w:u w:color="FFFFFF"/>
        </w:rPr>
        <w:t xml:space="preserve">10.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>В целях внесения изменений в Правила в случаях, предусмотренных пунктами 4 – 6 части 1 статьи 17 Правил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>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14:paraId="1F2A8CAA" w14:textId="77777777" w:rsidR="0021603F" w:rsidRPr="0021603F" w:rsidRDefault="0021603F" w:rsidP="009B183A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1603F">
        <w:rPr>
          <w:rFonts w:ascii="Times New Roman" w:hAnsi="Times New Roman"/>
          <w:sz w:val="28"/>
          <w:szCs w:val="28"/>
          <w:u w:color="FFFFFF"/>
        </w:rPr>
        <w:t xml:space="preserve">11.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 xml:space="preserve">В случае поступления требования исполнительного органа государственной власти или органа местного самоуправления, </w:t>
      </w:r>
      <w:r w:rsidRPr="0021603F">
        <w:rPr>
          <w:rFonts w:ascii="Times New Roman" w:hAnsi="Times New Roman"/>
          <w:sz w:val="28"/>
          <w:szCs w:val="28"/>
          <w:u w:color="FFFFFF"/>
        </w:rPr>
        <w:lastRenderedPageBreak/>
        <w:t>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 xml:space="preserve"> Глава поселения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>обязан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требуется.</w:t>
      </w:r>
      <w:proofErr w:type="gramEnd"/>
    </w:p>
    <w:p w14:paraId="01F64D8C" w14:textId="19F29C7E" w:rsidR="008B3CC4" w:rsidRDefault="0021603F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 w:rsidRPr="0021603F">
        <w:rPr>
          <w:rFonts w:ascii="Times New Roman" w:hAnsi="Times New Roman"/>
          <w:sz w:val="28"/>
          <w:szCs w:val="28"/>
          <w:u w:color="FFFFFF"/>
        </w:rPr>
        <w:t xml:space="preserve">12.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 xml:space="preserve"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</w:t>
      </w:r>
      <w:r w:rsidRPr="0021603F">
        <w:rPr>
          <w:rFonts w:ascii="Times New Roman" w:hAnsi="Times New Roman"/>
          <w:sz w:val="28"/>
          <w:szCs w:val="28"/>
          <w:u w:color="FFFFFF"/>
        </w:rPr>
        <w:lastRenderedPageBreak/>
        <w:t>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B3CC4">
        <w:rPr>
          <w:rFonts w:ascii="Times New Roman" w:hAnsi="Times New Roman"/>
          <w:sz w:val="28"/>
          <w:u w:color="FFFFFF"/>
        </w:rPr>
        <w:t>.</w:t>
      </w:r>
      <w:bookmarkEnd w:id="51"/>
      <w:bookmarkEnd w:id="53"/>
      <w:r w:rsidR="00023E37">
        <w:rPr>
          <w:rFonts w:ascii="Times New Roman" w:hAnsi="Times New Roman"/>
          <w:sz w:val="28"/>
          <w:u w:color="FFFFFF"/>
        </w:rPr>
        <w:t>»;</w:t>
      </w:r>
      <w:proofErr w:type="gramEnd"/>
    </w:p>
    <w:p w14:paraId="4306A914" w14:textId="341E6EA7" w:rsidR="00B64E32" w:rsidRDefault="0021603F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14</w:t>
      </w:r>
      <w:r w:rsidR="00F5252E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54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54"/>
      <w:r>
        <w:rPr>
          <w:rFonts w:ascii="Times New Roman" w:hAnsi="Times New Roman"/>
          <w:sz w:val="28"/>
        </w:rPr>
        <w:t>.</w:t>
      </w:r>
    </w:p>
    <w:p w14:paraId="5A17223C" w14:textId="595ABE69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55" w:name="_Hlk7440436"/>
      <w:r w:rsidRPr="007B26E8">
        <w:rPr>
          <w:rFonts w:ascii="Times New Roman" w:hAnsi="Times New Roman"/>
          <w:sz w:val="28"/>
        </w:rPr>
        <w:t xml:space="preserve">6.2. </w:t>
      </w:r>
      <w:proofErr w:type="gramStart"/>
      <w:r w:rsidRPr="007B26E8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</w:t>
      </w:r>
      <w:proofErr w:type="gramEnd"/>
      <w:r>
        <w:rPr>
          <w:rFonts w:ascii="Times New Roman" w:hAnsi="Times New Roman"/>
          <w:sz w:val="28"/>
        </w:rPr>
        <w:t>»</w:t>
      </w:r>
      <w:r w:rsidRPr="007B26E8">
        <w:rPr>
          <w:rFonts w:ascii="Times New Roman" w:hAnsi="Times New Roman"/>
          <w:sz w:val="28"/>
        </w:rPr>
        <w:t xml:space="preserve">, может быть </w:t>
      </w:r>
      <w:proofErr w:type="gramStart"/>
      <w:r w:rsidRPr="007B26E8">
        <w:rPr>
          <w:rFonts w:ascii="Times New Roman" w:hAnsi="Times New Roman"/>
          <w:sz w:val="28"/>
        </w:rPr>
        <w:t>использована</w:t>
      </w:r>
      <w:proofErr w:type="gramEnd"/>
      <w:r w:rsidRPr="007B26E8">
        <w:rPr>
          <w:rFonts w:ascii="Times New Roman" w:hAnsi="Times New Roman"/>
          <w:sz w:val="28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55"/>
      <w:r w:rsidR="00B64E32">
        <w:rPr>
          <w:rFonts w:ascii="Times New Roman" w:hAnsi="Times New Roman"/>
          <w:sz w:val="28"/>
        </w:rPr>
        <w:t>»;</w:t>
      </w:r>
    </w:p>
    <w:p w14:paraId="0947959E" w14:textId="555AEF30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</w:t>
      </w:r>
      <w:r w:rsidR="00525D75">
        <w:rPr>
          <w:rFonts w:ascii="Times New Roman" w:hAnsi="Times New Roman"/>
          <w:sz w:val="28"/>
        </w:rPr>
        <w:t>государственный кадастр недвижимости</w:t>
      </w:r>
      <w:r>
        <w:rPr>
          <w:rFonts w:ascii="Times New Roman" w:hAnsi="Times New Roman"/>
          <w:sz w:val="28"/>
        </w:rPr>
        <w:t>» заменить словами «</w:t>
      </w:r>
      <w:bookmarkStart w:id="56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56"/>
      <w:r>
        <w:rPr>
          <w:rFonts w:ascii="Times New Roman" w:hAnsi="Times New Roman"/>
          <w:sz w:val="28"/>
        </w:rPr>
        <w:t>»;</w:t>
      </w:r>
    </w:p>
    <w:p w14:paraId="4DA19F22" w14:textId="78109F69" w:rsidR="00067701" w:rsidRPr="009C55AE" w:rsidRDefault="00067701" w:rsidP="0006770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>1</w:t>
      </w:r>
      <w:r w:rsidR="00094B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 w:rsidRPr="009C55AE">
        <w:rPr>
          <w:rFonts w:ascii="Times New Roman" w:hAnsi="Times New Roman"/>
          <w:sz w:val="28"/>
          <w:szCs w:val="28"/>
          <w:u w:color="FFFFFF"/>
        </w:rPr>
        <w:t xml:space="preserve">статью </w:t>
      </w:r>
      <w:r>
        <w:rPr>
          <w:rFonts w:ascii="Times New Roman" w:hAnsi="Times New Roman"/>
          <w:sz w:val="28"/>
          <w:szCs w:val="28"/>
          <w:u w:color="FFFFFF"/>
        </w:rPr>
        <w:t>21</w:t>
      </w:r>
      <w:r w:rsidRPr="009C55AE">
        <w:rPr>
          <w:rFonts w:ascii="Times New Roman" w:hAnsi="Times New Roman"/>
          <w:sz w:val="28"/>
          <w:szCs w:val="28"/>
          <w:u w:color="FFFFFF"/>
        </w:rPr>
        <w:t xml:space="preserve">Правил изложить в </w:t>
      </w:r>
      <w:r>
        <w:rPr>
          <w:rFonts w:ascii="Times New Roman" w:hAnsi="Times New Roman"/>
          <w:sz w:val="28"/>
          <w:szCs w:val="28"/>
          <w:u w:color="FFFFFF"/>
        </w:rPr>
        <w:t>следующей</w:t>
      </w:r>
      <w:r w:rsidRPr="009C55AE">
        <w:rPr>
          <w:rFonts w:ascii="Times New Roman" w:hAnsi="Times New Roman"/>
          <w:sz w:val="28"/>
          <w:szCs w:val="28"/>
          <w:u w:color="FFFFFF"/>
        </w:rPr>
        <w:t xml:space="preserve"> редакции: </w:t>
      </w:r>
    </w:p>
    <w:p w14:paraId="4C62BDE2" w14:textId="77777777" w:rsidR="00067701" w:rsidRPr="00152E2E" w:rsidRDefault="00067701" w:rsidP="00067701">
      <w:pPr>
        <w:widowControl w:val="0"/>
        <w:spacing w:before="360" w:after="240"/>
        <w:ind w:left="568"/>
        <w:jc w:val="both"/>
        <w:rPr>
          <w:rFonts w:ascii="Times New Roman" w:hAnsi="Times New Roman"/>
          <w:sz w:val="28"/>
          <w:szCs w:val="28"/>
        </w:rPr>
      </w:pPr>
      <w:bookmarkStart w:id="57" w:name="_Toc215313901"/>
      <w:bookmarkStart w:id="58" w:name="_Toc259101844"/>
      <w:r w:rsidRPr="00152E2E">
        <w:rPr>
          <w:rFonts w:ascii="Times New Roman" w:hAnsi="Times New Roman"/>
          <w:sz w:val="28"/>
          <w:szCs w:val="28"/>
        </w:rPr>
        <w:t>«</w:t>
      </w:r>
      <w:r w:rsidRPr="000D5DEF">
        <w:rPr>
          <w:rFonts w:ascii="Times New Roman" w:hAnsi="Times New Roman"/>
          <w:b/>
          <w:sz w:val="28"/>
          <w:szCs w:val="28"/>
        </w:rPr>
        <w:t>Статья 21</w:t>
      </w:r>
      <w:r>
        <w:rPr>
          <w:rFonts w:ascii="Times New Roman" w:hAnsi="Times New Roman"/>
          <w:b/>
          <w:sz w:val="28"/>
          <w:szCs w:val="28"/>
        </w:rPr>
        <w:t>.</w:t>
      </w:r>
      <w:r w:rsidRPr="000D5DEF">
        <w:rPr>
          <w:rFonts w:ascii="Times New Roman" w:hAnsi="Times New Roman"/>
          <w:b/>
          <w:sz w:val="28"/>
          <w:szCs w:val="28"/>
        </w:rPr>
        <w:t xml:space="preserve"> </w:t>
      </w:r>
      <w:bookmarkEnd w:id="57"/>
      <w:bookmarkEnd w:id="58"/>
      <w:r w:rsidRPr="00152E2E">
        <w:rPr>
          <w:rFonts w:ascii="Times New Roman" w:hAnsi="Times New Roman"/>
          <w:b/>
          <w:sz w:val="28"/>
          <w:szCs w:val="28"/>
        </w:rPr>
        <w:t xml:space="preserve">Перечень территориальных зон и </w:t>
      </w:r>
      <w:proofErr w:type="spellStart"/>
      <w:r w:rsidRPr="00152E2E">
        <w:rPr>
          <w:rFonts w:ascii="Times New Roman" w:hAnsi="Times New Roman"/>
          <w:b/>
          <w:sz w:val="28"/>
          <w:szCs w:val="28"/>
        </w:rPr>
        <w:t>подзон</w:t>
      </w:r>
      <w:proofErr w:type="spellEnd"/>
    </w:p>
    <w:p w14:paraId="031B5B7A" w14:textId="1FEC0AE1" w:rsidR="00067701" w:rsidRPr="00660A26" w:rsidRDefault="00067701" w:rsidP="000677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A26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следующие территориальные зоны:</w:t>
      </w:r>
    </w:p>
    <w:tbl>
      <w:tblPr>
        <w:tblW w:w="9707" w:type="dxa"/>
        <w:tblLayout w:type="fixed"/>
        <w:tblLook w:val="04A0" w:firstRow="1" w:lastRow="0" w:firstColumn="1" w:lastColumn="0" w:noHBand="0" w:noVBand="1"/>
      </w:tblPr>
      <w:tblGrid>
        <w:gridCol w:w="1526"/>
        <w:gridCol w:w="8181"/>
      </w:tblGrid>
      <w:tr w:rsidR="00067701" w:rsidRPr="00660A26" w14:paraId="0B52A083" w14:textId="77777777" w:rsidTr="00094BD0">
        <w:tc>
          <w:tcPr>
            <w:tcW w:w="1526" w:type="dxa"/>
          </w:tcPr>
          <w:p w14:paraId="4B90F8AA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spacing w:after="16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13A06515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1) Жилые зоны:</w:t>
            </w:r>
          </w:p>
        </w:tc>
      </w:tr>
      <w:tr w:rsidR="00067701" w:rsidRPr="00660A26" w14:paraId="7D11B2C0" w14:textId="77777777" w:rsidTr="00094BD0">
        <w:tc>
          <w:tcPr>
            <w:tcW w:w="1526" w:type="dxa"/>
            <w:hideMark/>
          </w:tcPr>
          <w:p w14:paraId="7BE478CF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06FB9863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067701" w:rsidRPr="00660A26" w14:paraId="5C5BE310" w14:textId="77777777" w:rsidTr="00094BD0">
        <w:tc>
          <w:tcPr>
            <w:tcW w:w="1526" w:type="dxa"/>
          </w:tcPr>
          <w:p w14:paraId="2B037712" w14:textId="34654213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3EFBC907" w14:textId="73558F3E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1F8C9E02" w14:textId="77777777" w:rsidTr="00094BD0">
        <w:tc>
          <w:tcPr>
            <w:tcW w:w="1526" w:type="dxa"/>
            <w:hideMark/>
          </w:tcPr>
          <w:p w14:paraId="4C22CEA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lastRenderedPageBreak/>
              <w:t>Ж5</w:t>
            </w:r>
          </w:p>
        </w:tc>
        <w:tc>
          <w:tcPr>
            <w:tcW w:w="8181" w:type="dxa"/>
            <w:hideMark/>
          </w:tcPr>
          <w:p w14:paraId="6E5DCCF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067701" w:rsidRPr="00660A26" w14:paraId="523DBD90" w14:textId="77777777" w:rsidTr="00094BD0">
        <w:tc>
          <w:tcPr>
            <w:tcW w:w="1526" w:type="dxa"/>
          </w:tcPr>
          <w:p w14:paraId="709685D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spacing w:after="16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5998B3FC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067701" w:rsidRPr="00660A26" w14:paraId="0F910DAB" w14:textId="77777777" w:rsidTr="00094BD0">
        <w:tc>
          <w:tcPr>
            <w:tcW w:w="1526" w:type="dxa"/>
            <w:hideMark/>
          </w:tcPr>
          <w:p w14:paraId="259E102F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3BDFB0DE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делового, общественного,  коммерческого назначения;</w:t>
            </w:r>
          </w:p>
        </w:tc>
      </w:tr>
      <w:tr w:rsidR="00067701" w:rsidRPr="00660A26" w14:paraId="2013B9D0" w14:textId="77777777" w:rsidTr="00094BD0">
        <w:tc>
          <w:tcPr>
            <w:tcW w:w="1526" w:type="dxa"/>
            <w:hideMark/>
          </w:tcPr>
          <w:p w14:paraId="4AC6048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14:paraId="29A7A939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067701" w:rsidRPr="00660A26" w14:paraId="65CFC0C0" w14:textId="77777777" w:rsidTr="004D6A08">
        <w:tc>
          <w:tcPr>
            <w:tcW w:w="1526" w:type="dxa"/>
          </w:tcPr>
          <w:p w14:paraId="2FCC2CB1" w14:textId="659B3D4F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46DB4AC2" w14:textId="02788BE3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3039D67C" w14:textId="77777777" w:rsidTr="00094BD0">
        <w:tc>
          <w:tcPr>
            <w:tcW w:w="1526" w:type="dxa"/>
          </w:tcPr>
          <w:p w14:paraId="6E22828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spacing w:after="16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3CF57943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067701" w:rsidRPr="00660A26" w14:paraId="2B292233" w14:textId="77777777" w:rsidTr="00094BD0">
        <w:tc>
          <w:tcPr>
            <w:tcW w:w="1526" w:type="dxa"/>
            <w:hideMark/>
          </w:tcPr>
          <w:p w14:paraId="35E6100A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560223ED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067701" w:rsidRPr="00660A26" w14:paraId="0FE9982E" w14:textId="77777777" w:rsidTr="00094BD0">
        <w:tc>
          <w:tcPr>
            <w:tcW w:w="1526" w:type="dxa"/>
          </w:tcPr>
          <w:p w14:paraId="6411D5F7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1B4A63F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7DE1EF05" w14:textId="77777777" w:rsidTr="00094BD0">
        <w:tc>
          <w:tcPr>
            <w:tcW w:w="1526" w:type="dxa"/>
            <w:hideMark/>
          </w:tcPr>
          <w:p w14:paraId="0F7FDEF3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14:paraId="3798D9A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067701" w:rsidRPr="00660A26" w14:paraId="7AE74DE1" w14:textId="77777777" w:rsidTr="00B3200A">
        <w:tc>
          <w:tcPr>
            <w:tcW w:w="1526" w:type="dxa"/>
          </w:tcPr>
          <w:p w14:paraId="5F9B847B" w14:textId="645F385D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6C3651A6" w14:textId="446EA93C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7BE5C005" w14:textId="77777777" w:rsidTr="00094BD0">
        <w:tc>
          <w:tcPr>
            <w:tcW w:w="1526" w:type="dxa"/>
          </w:tcPr>
          <w:p w14:paraId="16A3A54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1F07737A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инфраструктур:</w:t>
            </w:r>
          </w:p>
        </w:tc>
      </w:tr>
      <w:tr w:rsidR="00067701" w:rsidRPr="00660A26" w14:paraId="65F8B1F3" w14:textId="77777777" w:rsidTr="00094BD0">
        <w:tc>
          <w:tcPr>
            <w:tcW w:w="1526" w:type="dxa"/>
            <w:hideMark/>
          </w:tcPr>
          <w:p w14:paraId="3804829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hideMark/>
          </w:tcPr>
          <w:p w14:paraId="2011CD2B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067701" w:rsidRPr="00660A26" w14:paraId="7425DFD2" w14:textId="77777777" w:rsidTr="00094BD0">
        <w:tc>
          <w:tcPr>
            <w:tcW w:w="1526" w:type="dxa"/>
            <w:hideMark/>
          </w:tcPr>
          <w:p w14:paraId="10CFB47C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81" w:type="dxa"/>
            <w:hideMark/>
          </w:tcPr>
          <w:p w14:paraId="0B4BC088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транспортной инфраструктуры</w:t>
            </w:r>
          </w:p>
        </w:tc>
      </w:tr>
      <w:tr w:rsidR="00067701" w:rsidRPr="00660A26" w14:paraId="1906B1B2" w14:textId="77777777" w:rsidTr="00094BD0">
        <w:tc>
          <w:tcPr>
            <w:tcW w:w="1526" w:type="dxa"/>
          </w:tcPr>
          <w:p w14:paraId="6C0860E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1879F05C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067701" w:rsidRPr="00660A26" w14:paraId="27085912" w14:textId="77777777" w:rsidTr="00094BD0">
        <w:tc>
          <w:tcPr>
            <w:tcW w:w="1526" w:type="dxa"/>
            <w:hideMark/>
          </w:tcPr>
          <w:p w14:paraId="30DBBCF3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78EC947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067701" w:rsidRPr="00660A26" w14:paraId="6AA2D497" w14:textId="77777777" w:rsidTr="00094BD0">
        <w:tc>
          <w:tcPr>
            <w:tcW w:w="1526" w:type="dxa"/>
            <w:hideMark/>
          </w:tcPr>
          <w:p w14:paraId="064DD817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14:paraId="7367A7F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067701" w:rsidRPr="00660A26" w14:paraId="12A4D94D" w14:textId="77777777" w:rsidTr="00094BD0">
        <w:tc>
          <w:tcPr>
            <w:tcW w:w="1526" w:type="dxa"/>
            <w:hideMark/>
          </w:tcPr>
          <w:p w14:paraId="605DBF6C" w14:textId="77777777" w:rsidR="00067701" w:rsidRDefault="00067701" w:rsidP="00011BCA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Р3</w:t>
            </w:r>
          </w:p>
          <w:p w14:paraId="03C2916E" w14:textId="15C3E73B" w:rsidR="006618F0" w:rsidRPr="00660A26" w:rsidRDefault="006618F0" w:rsidP="00011BCA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5AD02514" w14:textId="77777777" w:rsidR="00067701" w:rsidRDefault="00067701" w:rsidP="002D4787">
            <w:pPr>
              <w:widowControl w:val="0"/>
              <w:tabs>
                <w:tab w:val="left" w:pos="-25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  <w:p w14:paraId="5A51E401" w14:textId="77777777" w:rsidR="00011BCA" w:rsidRPr="00660A26" w:rsidRDefault="00011BCA" w:rsidP="00B3200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304F4E68" w14:textId="77777777" w:rsidTr="00094BD0">
        <w:tc>
          <w:tcPr>
            <w:tcW w:w="1526" w:type="dxa"/>
          </w:tcPr>
          <w:p w14:paraId="593117C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4B69AE4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4ADD0BD4" w14:textId="77777777" w:rsidTr="00094BD0">
        <w:tc>
          <w:tcPr>
            <w:tcW w:w="1526" w:type="dxa"/>
          </w:tcPr>
          <w:p w14:paraId="6D7FAE3D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564C5EC8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067701" w:rsidRPr="00660A26" w14:paraId="06372266" w14:textId="77777777" w:rsidTr="00094BD0">
        <w:tc>
          <w:tcPr>
            <w:tcW w:w="1526" w:type="dxa"/>
            <w:hideMark/>
          </w:tcPr>
          <w:p w14:paraId="1D1B907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4581236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067701" w:rsidRPr="00660A26" w14:paraId="5E33247F" w14:textId="77777777" w:rsidTr="00094BD0">
        <w:tc>
          <w:tcPr>
            <w:tcW w:w="1526" w:type="dxa"/>
            <w:hideMark/>
          </w:tcPr>
          <w:p w14:paraId="178A70BE" w14:textId="77777777" w:rsidR="00067701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14:paraId="0C2F5496" w14:textId="3513E63E" w:rsidR="00B3200A" w:rsidRPr="00660A26" w:rsidRDefault="00B3200A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8181" w:type="dxa"/>
            <w:hideMark/>
          </w:tcPr>
          <w:p w14:paraId="57749B5C" w14:textId="77777777" w:rsidR="00067701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  <w:p w14:paraId="0ECCB472" w14:textId="2F78F329" w:rsidR="00B3200A" w:rsidRPr="00660A26" w:rsidRDefault="00B3200A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огородничества и садоводства;</w:t>
            </w:r>
          </w:p>
        </w:tc>
      </w:tr>
      <w:tr w:rsidR="00067701" w:rsidRPr="00660A26" w14:paraId="66C8256B" w14:textId="77777777" w:rsidTr="00094BD0">
        <w:tc>
          <w:tcPr>
            <w:tcW w:w="1526" w:type="dxa"/>
          </w:tcPr>
          <w:p w14:paraId="6B0C06FB" w14:textId="2AF87B80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right="34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4774CC23" w14:textId="280D8D75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1FF7E96B" w14:textId="77777777" w:rsidTr="00094BD0">
        <w:tc>
          <w:tcPr>
            <w:tcW w:w="1526" w:type="dxa"/>
          </w:tcPr>
          <w:p w14:paraId="2750576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5035187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3779EAEA" w14:textId="77777777" w:rsidTr="00094BD0">
        <w:tc>
          <w:tcPr>
            <w:tcW w:w="1526" w:type="dxa"/>
          </w:tcPr>
          <w:p w14:paraId="04C26818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3120195E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3C3EF5FB" w14:textId="77777777" w:rsidTr="00094BD0">
        <w:tc>
          <w:tcPr>
            <w:tcW w:w="1526" w:type="dxa"/>
          </w:tcPr>
          <w:p w14:paraId="5B35DC9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3C5C4E9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1E06DF34" w14:textId="77777777" w:rsidTr="00094BD0">
        <w:tc>
          <w:tcPr>
            <w:tcW w:w="1526" w:type="dxa"/>
          </w:tcPr>
          <w:p w14:paraId="566F67D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0AEF6BCA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067701" w:rsidRPr="00660A26" w14:paraId="427E06C5" w14:textId="77777777" w:rsidTr="00094BD0">
        <w:tc>
          <w:tcPr>
            <w:tcW w:w="1526" w:type="dxa"/>
            <w:hideMark/>
          </w:tcPr>
          <w:p w14:paraId="08AD97EC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06A9FDE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  <w:tr w:rsidR="00067701" w:rsidRPr="00660A26" w14:paraId="3D1E6BDE" w14:textId="77777777" w:rsidTr="00094BD0">
        <w:tc>
          <w:tcPr>
            <w:tcW w:w="1526" w:type="dxa"/>
            <w:hideMark/>
          </w:tcPr>
          <w:p w14:paraId="77D67F77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181" w:type="dxa"/>
            <w:hideMark/>
          </w:tcPr>
          <w:p w14:paraId="7AE4F88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размещения отходов производства и потребления.</w:t>
            </w:r>
          </w:p>
        </w:tc>
      </w:tr>
    </w:tbl>
    <w:p w14:paraId="767A51D0" w14:textId="77777777" w:rsidR="00067701" w:rsidRPr="00690E42" w:rsidRDefault="0006770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2A3271F1" w14:textId="77777777" w:rsidR="00094BD0" w:rsidRDefault="00094BD0" w:rsidP="00094BD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16)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C49FB2C" w14:textId="77777777" w:rsidR="00094BD0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6D35B1E8" w14:textId="77777777" w:rsidR="00094BD0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</w:t>
      </w:r>
      <w:r>
        <w:rPr>
          <w:rFonts w:ascii="Times New Roman" w:hAnsi="Times New Roman"/>
          <w:sz w:val="28"/>
          <w:szCs w:val="28"/>
          <w:u w:color="FFFFFF"/>
        </w:rPr>
        <w:lastRenderedPageBreak/>
        <w:t>утвержденным приказом Министерства экономического развития Российской Федерации от 01.09.2014 № 540.</w:t>
      </w:r>
    </w:p>
    <w:p w14:paraId="3FF6F2EA" w14:textId="77777777" w:rsidR="00094BD0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2. 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 xml:space="preserve">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  <w:proofErr w:type="gramEnd"/>
    </w:p>
    <w:p w14:paraId="7FD1C88E" w14:textId="77777777" w:rsidR="00094BD0" w:rsidRPr="00690E42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.»;</w:t>
      </w:r>
      <w:proofErr w:type="gramEnd"/>
    </w:p>
    <w:p w14:paraId="2E07EFB7" w14:textId="77777777" w:rsidR="00094BD0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17) </w:t>
      </w:r>
      <w:r>
        <w:rPr>
          <w:rFonts w:ascii="Times New Roman" w:hAnsi="Times New Roman"/>
          <w:sz w:val="28"/>
          <w:szCs w:val="28"/>
        </w:rPr>
        <w:t>с</w:t>
      </w:r>
      <w:r w:rsidRPr="00514E60">
        <w:rPr>
          <w:rFonts w:ascii="Times New Roman" w:hAnsi="Times New Roman"/>
          <w:sz w:val="28"/>
          <w:szCs w:val="28"/>
        </w:rPr>
        <w:t>татьи 22-2</w:t>
      </w:r>
      <w:r>
        <w:rPr>
          <w:rFonts w:ascii="Times New Roman" w:hAnsi="Times New Roman"/>
          <w:sz w:val="28"/>
          <w:szCs w:val="28"/>
        </w:rPr>
        <w:t>8</w:t>
      </w:r>
      <w:r w:rsidRPr="00514E60">
        <w:rPr>
          <w:rFonts w:ascii="Times New Roman" w:hAnsi="Times New Roman"/>
          <w:sz w:val="28"/>
          <w:szCs w:val="28"/>
        </w:rPr>
        <w:t xml:space="preserve"> Правил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01840A30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41878A96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07DC6A59" w14:textId="77777777" w:rsidR="00094BD0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2DE88CB5" w14:textId="77777777" w:rsidR="00094BD0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16601C18" w14:textId="77777777" w:rsidTr="00094BD0">
        <w:tc>
          <w:tcPr>
            <w:tcW w:w="9339" w:type="dxa"/>
            <w:gridSpan w:val="3"/>
          </w:tcPr>
          <w:p w14:paraId="4D6AD45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74A4EFB2" w14:textId="77777777" w:rsidTr="00094BD0">
        <w:tc>
          <w:tcPr>
            <w:tcW w:w="2546" w:type="dxa"/>
          </w:tcPr>
          <w:p w14:paraId="0022711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58D41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ECE8A8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C4241C9" w14:textId="77777777" w:rsidTr="00094BD0">
        <w:tc>
          <w:tcPr>
            <w:tcW w:w="2546" w:type="dxa"/>
          </w:tcPr>
          <w:p w14:paraId="768C88A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08628A31" w14:textId="77777777" w:rsidR="00094BD0" w:rsidRPr="00462E3B" w:rsidRDefault="00094BD0" w:rsidP="00094BD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</w:t>
            </w:r>
            <w:r w:rsidRPr="00462E3B">
              <w:rPr>
                <w:rFonts w:ascii="Times New Roman" w:hAnsi="Times New Roman"/>
              </w:rPr>
              <w:lastRenderedPageBreak/>
              <w:t>с их проживанием в таком здании, не предназначенного для раздела на самостоятельные объекты недвижимости);</w:t>
            </w:r>
          </w:p>
          <w:p w14:paraId="475C3D76" w14:textId="77777777" w:rsidR="00094BD0" w:rsidRPr="00462E3B" w:rsidRDefault="00094BD0" w:rsidP="00094BD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8AEB28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2103DD0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2.1</w:t>
            </w:r>
          </w:p>
        </w:tc>
      </w:tr>
      <w:tr w:rsidR="00094BD0" w:rsidRPr="009778D8" w14:paraId="2714CDC6" w14:textId="77777777" w:rsidTr="00094BD0">
        <w:tc>
          <w:tcPr>
            <w:tcW w:w="2546" w:type="dxa"/>
          </w:tcPr>
          <w:p w14:paraId="04E28E5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027C7788" w14:textId="77777777" w:rsidR="00094BD0" w:rsidRPr="00A55E7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C02458A" w14:textId="77777777" w:rsidR="00094BD0" w:rsidRPr="00A55E7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7E32B49F" w14:textId="77777777" w:rsidR="00094BD0" w:rsidRPr="00A55E7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7A482155" w14:textId="77777777" w:rsidR="00094BD0" w:rsidRPr="00462E3B" w:rsidRDefault="00094BD0" w:rsidP="00094BD0">
            <w:pPr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3C33B78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94BD0" w:rsidRPr="009778D8" w14:paraId="28E11552" w14:textId="77777777" w:rsidTr="00094BD0">
        <w:tc>
          <w:tcPr>
            <w:tcW w:w="2546" w:type="dxa"/>
          </w:tcPr>
          <w:p w14:paraId="6426F7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4603090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9778D8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14:paraId="7D7D627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4E389AF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6C9F020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2B1D94C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094BD0" w:rsidRPr="009778D8" w14:paraId="1842E53C" w14:textId="77777777" w:rsidTr="00094BD0">
        <w:tc>
          <w:tcPr>
            <w:tcW w:w="2546" w:type="dxa"/>
          </w:tcPr>
          <w:p w14:paraId="5DFBB6C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C9F5E1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</w:t>
            </w:r>
            <w:proofErr w:type="spellEnd"/>
            <w:r w:rsidRPr="005717DB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8E9468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94BD0" w:rsidRPr="009778D8" w14:paraId="1C7106D7" w14:textId="77777777" w:rsidTr="00094BD0">
        <w:tc>
          <w:tcPr>
            <w:tcW w:w="2546" w:type="dxa"/>
          </w:tcPr>
          <w:p w14:paraId="5960F9E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785EE05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AD22F6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094BD0" w:rsidRPr="009778D8" w14:paraId="4D4C6E21" w14:textId="77777777" w:rsidTr="00094BD0">
        <w:tc>
          <w:tcPr>
            <w:tcW w:w="2546" w:type="dxa"/>
          </w:tcPr>
          <w:p w14:paraId="3720352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69A40B3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</w:t>
            </w:r>
            <w:r w:rsidRPr="00F6097D">
              <w:rPr>
                <w:rFonts w:ascii="Times New Roman" w:hAnsi="Times New Roman"/>
              </w:rPr>
              <w:lastRenderedPageBreak/>
              <w:t>станции донорства крови, клинические лаборатории)</w:t>
            </w:r>
          </w:p>
        </w:tc>
        <w:tc>
          <w:tcPr>
            <w:tcW w:w="1695" w:type="dxa"/>
          </w:tcPr>
          <w:p w14:paraId="554EDBA0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094BD0" w:rsidRPr="009778D8" w14:paraId="2A183962" w14:textId="77777777" w:rsidTr="00094BD0">
        <w:tc>
          <w:tcPr>
            <w:tcW w:w="2546" w:type="dxa"/>
          </w:tcPr>
          <w:p w14:paraId="0829BC2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14:paraId="44233D84" w14:textId="77777777" w:rsidR="00094BD0" w:rsidRPr="00F6097D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6FBD0A4" w14:textId="77777777" w:rsidR="00094BD0" w:rsidRPr="00F6097D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>размещение станций скорой помощи;</w:t>
            </w:r>
          </w:p>
          <w:p w14:paraId="557FD55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2427E8BC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094BD0" w:rsidRPr="009778D8" w14:paraId="37732523" w14:textId="77777777" w:rsidTr="00094BD0">
        <w:tc>
          <w:tcPr>
            <w:tcW w:w="2546" w:type="dxa"/>
          </w:tcPr>
          <w:p w14:paraId="7E5E2A3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7D8629A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1EF8521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94BD0" w:rsidRPr="009778D8" w14:paraId="7A88A1CE" w14:textId="77777777" w:rsidTr="00094BD0">
        <w:tc>
          <w:tcPr>
            <w:tcW w:w="2546" w:type="dxa"/>
          </w:tcPr>
          <w:p w14:paraId="57647A3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4B098C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5E197C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3A4F1240" w14:textId="77777777" w:rsidTr="00094BD0">
        <w:tc>
          <w:tcPr>
            <w:tcW w:w="2546" w:type="dxa"/>
          </w:tcPr>
          <w:p w14:paraId="66B446F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D1401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38FF77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7514CED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94BD0" w:rsidRPr="00147A6D" w14:paraId="34900119" w14:textId="77777777" w:rsidTr="00094BD0">
        <w:tc>
          <w:tcPr>
            <w:tcW w:w="2546" w:type="dxa"/>
          </w:tcPr>
          <w:p w14:paraId="067BF181" w14:textId="77777777" w:rsidR="00094BD0" w:rsidRPr="00B00735" w:rsidRDefault="00094BD0" w:rsidP="00094BD0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5BEC8394" w14:textId="77777777" w:rsidR="00094BD0" w:rsidRPr="00B00735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1B80BAEE" w14:textId="77777777" w:rsidR="00094BD0" w:rsidRPr="00B00735" w:rsidRDefault="00094BD0" w:rsidP="00094BD0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94BD0" w:rsidRPr="009778D8" w14:paraId="57416922" w14:textId="77777777" w:rsidTr="00094BD0">
        <w:tc>
          <w:tcPr>
            <w:tcW w:w="2546" w:type="dxa"/>
          </w:tcPr>
          <w:p w14:paraId="1386DE3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Земельные участки </w:t>
            </w:r>
            <w:r w:rsidRPr="009778D8">
              <w:rPr>
                <w:rFonts w:ascii="Times New Roman" w:hAnsi="Times New Roman"/>
              </w:rPr>
              <w:lastRenderedPageBreak/>
              <w:t>(территории) общего пользования</w:t>
            </w:r>
          </w:p>
        </w:tc>
        <w:tc>
          <w:tcPr>
            <w:tcW w:w="5098" w:type="dxa"/>
          </w:tcPr>
          <w:p w14:paraId="3808D94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lastRenderedPageBreak/>
              <w:t xml:space="preserve">Земельные участки общего пользования. </w:t>
            </w:r>
            <w:r w:rsidRPr="005717DB">
              <w:rPr>
                <w:rFonts w:ascii="Times New Roman" w:hAnsi="Times New Roman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68429B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094BD0" w:rsidRPr="009778D8" w14:paraId="15CAE5BC" w14:textId="77777777" w:rsidTr="00094BD0">
        <w:tc>
          <w:tcPr>
            <w:tcW w:w="2546" w:type="dxa"/>
          </w:tcPr>
          <w:p w14:paraId="036B2FC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14:paraId="42145A0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1CF9B7C" w14:textId="77777777" w:rsidR="00094BD0" w:rsidRPr="005717D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48CBA1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26051FEE" w14:textId="77777777" w:rsidTr="00094BD0">
        <w:tc>
          <w:tcPr>
            <w:tcW w:w="2546" w:type="dxa"/>
          </w:tcPr>
          <w:p w14:paraId="23DC22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F2B4EB1" w14:textId="77777777" w:rsidR="00094BD0" w:rsidRPr="005717D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B76C23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94BD0" w:rsidRPr="009778D8" w14:paraId="60CD1845" w14:textId="77777777" w:rsidTr="00094BD0">
        <w:tc>
          <w:tcPr>
            <w:tcW w:w="2546" w:type="dxa"/>
          </w:tcPr>
          <w:p w14:paraId="2DA6BB8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8" w:type="dxa"/>
          </w:tcPr>
          <w:p w14:paraId="70755AF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8B641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612EF07F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  <w:tr w:rsidR="00094BD0" w:rsidRPr="009778D8" w14:paraId="03023CCD" w14:textId="77777777" w:rsidTr="00094BD0">
        <w:tc>
          <w:tcPr>
            <w:tcW w:w="2546" w:type="dxa"/>
          </w:tcPr>
          <w:p w14:paraId="3728EAA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>
              <w:rPr>
                <w:sz w:val="22"/>
              </w:rPr>
              <w:t>Ведение садоводства</w:t>
            </w:r>
          </w:p>
        </w:tc>
        <w:tc>
          <w:tcPr>
            <w:tcW w:w="5098" w:type="dxa"/>
          </w:tcPr>
          <w:p w14:paraId="37BDFAF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>
              <w:rPr>
                <w:sz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  <w:sz w:val="22"/>
                </w:rPr>
                <w:t>кодом 2.1</w:t>
              </w:r>
            </w:hyperlink>
            <w:r>
              <w:rPr>
                <w:sz w:val="22"/>
              </w:rPr>
              <w:t>, хозяйственных построек и гаражей</w:t>
            </w:r>
          </w:p>
        </w:tc>
        <w:tc>
          <w:tcPr>
            <w:tcW w:w="1695" w:type="dxa"/>
          </w:tcPr>
          <w:p w14:paraId="0E523685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>13.2</w:t>
            </w:r>
          </w:p>
        </w:tc>
      </w:tr>
    </w:tbl>
    <w:p w14:paraId="07E32598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3B73A173" w14:textId="77777777" w:rsidTr="00094BD0">
        <w:tc>
          <w:tcPr>
            <w:tcW w:w="9339" w:type="dxa"/>
            <w:gridSpan w:val="3"/>
          </w:tcPr>
          <w:p w14:paraId="3025F6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276F378" w14:textId="77777777" w:rsidTr="00094BD0">
        <w:tc>
          <w:tcPr>
            <w:tcW w:w="2546" w:type="dxa"/>
          </w:tcPr>
          <w:p w14:paraId="5E0585F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4F22EE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E0E4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B5D04E6" w14:textId="77777777" w:rsidTr="00094BD0">
        <w:tc>
          <w:tcPr>
            <w:tcW w:w="2546" w:type="dxa"/>
          </w:tcPr>
          <w:p w14:paraId="7866FA1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1961B3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920A78">
              <w:rPr>
                <w:rFonts w:ascii="Times New Roman" w:hAnsi="Times New Roman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69F611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2EE6CE9F" w14:textId="77777777" w:rsidTr="00094BD0">
        <w:tc>
          <w:tcPr>
            <w:tcW w:w="2546" w:type="dxa"/>
          </w:tcPr>
          <w:p w14:paraId="3A91DF5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093118B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B8D183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7194013D" w14:textId="77777777" w:rsidTr="00094BD0">
        <w:tc>
          <w:tcPr>
            <w:tcW w:w="2546" w:type="dxa"/>
          </w:tcPr>
          <w:p w14:paraId="67917F0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3C324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05C577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94BD0" w:rsidRPr="009778D8" w14:paraId="098FB5BE" w14:textId="77777777" w:rsidTr="00094BD0">
        <w:tc>
          <w:tcPr>
            <w:tcW w:w="2546" w:type="dxa"/>
          </w:tcPr>
          <w:p w14:paraId="560063E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805FFA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92E200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93BDD8A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26236BAA" w14:textId="77777777" w:rsidTr="00094BD0">
        <w:tc>
          <w:tcPr>
            <w:tcW w:w="9339" w:type="dxa"/>
            <w:gridSpan w:val="3"/>
          </w:tcPr>
          <w:p w14:paraId="38AED4B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1EE158D9" w14:textId="77777777" w:rsidTr="00094BD0">
        <w:tc>
          <w:tcPr>
            <w:tcW w:w="2546" w:type="dxa"/>
          </w:tcPr>
          <w:p w14:paraId="37E623E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2FC829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2B296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51E0BE18" w14:textId="77777777" w:rsidTr="00094BD0">
        <w:tc>
          <w:tcPr>
            <w:tcW w:w="2546" w:type="dxa"/>
          </w:tcPr>
          <w:p w14:paraId="461A484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5098" w:type="dxa"/>
          </w:tcPr>
          <w:p w14:paraId="7953EEFC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20A78">
              <w:rPr>
                <w:rFonts w:ascii="Times New Roman" w:hAnsi="Times New Roman"/>
              </w:rPr>
              <w:t>мансардный</w:t>
            </w:r>
            <w:proofErr w:type="gramEnd"/>
            <w:r w:rsidRPr="00920A78">
              <w:rPr>
                <w:rFonts w:ascii="Times New Roman" w:hAnsi="Times New Roman"/>
              </w:rPr>
              <w:t>);</w:t>
            </w:r>
          </w:p>
          <w:p w14:paraId="24042AE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14:paraId="4EEF26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7959E2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2.1.1</w:t>
            </w:r>
          </w:p>
        </w:tc>
      </w:tr>
      <w:tr w:rsidR="00094BD0" w:rsidRPr="009778D8" w14:paraId="29102B8A" w14:textId="77777777" w:rsidTr="00094BD0">
        <w:tc>
          <w:tcPr>
            <w:tcW w:w="2546" w:type="dxa"/>
          </w:tcPr>
          <w:p w14:paraId="35E971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57B783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642505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3C1C4029" w14:textId="77777777" w:rsidTr="00094BD0">
        <w:tc>
          <w:tcPr>
            <w:tcW w:w="2546" w:type="dxa"/>
          </w:tcPr>
          <w:p w14:paraId="6C630720" w14:textId="77777777" w:rsidR="00094BD0" w:rsidRPr="00EA733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154718" w14:textId="77777777" w:rsidR="00094BD0" w:rsidRPr="00DB7B3E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1552FE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94BD0" w:rsidRPr="009778D8" w14:paraId="480EAEB1" w14:textId="77777777" w:rsidTr="00094BD0">
        <w:tc>
          <w:tcPr>
            <w:tcW w:w="2546" w:type="dxa"/>
          </w:tcPr>
          <w:p w14:paraId="22D62D0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D8B2DF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2F6EC88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29D5A47B" w14:textId="77777777" w:rsidTr="00094BD0">
        <w:tc>
          <w:tcPr>
            <w:tcW w:w="2546" w:type="dxa"/>
          </w:tcPr>
          <w:p w14:paraId="76508E1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0B6922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5B60C0E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094BD0" w:rsidRPr="009778D8" w14:paraId="2BBA967F" w14:textId="77777777" w:rsidTr="00094BD0">
        <w:tc>
          <w:tcPr>
            <w:tcW w:w="2546" w:type="dxa"/>
          </w:tcPr>
          <w:p w14:paraId="0413C38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053FBD8D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7957789A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094BD0" w:rsidRPr="009778D8" w14:paraId="1B2B0216" w14:textId="77777777" w:rsidTr="00094BD0">
        <w:tc>
          <w:tcPr>
            <w:tcW w:w="2546" w:type="dxa"/>
          </w:tcPr>
          <w:p w14:paraId="302C44D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D5A3A4F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797BBDBD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094BD0" w:rsidRPr="009778D8" w14:paraId="6207ACC0" w14:textId="77777777" w:rsidTr="00094BD0">
        <w:tc>
          <w:tcPr>
            <w:tcW w:w="2546" w:type="dxa"/>
          </w:tcPr>
          <w:p w14:paraId="5BFBB43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3DCB5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 w:rsidRPr="00920A78">
              <w:rPr>
                <w:rFonts w:ascii="Times New Roman" w:hAnsi="Times New Roman"/>
              </w:rPr>
              <w:lastRenderedPageBreak/>
              <w:t>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77ADCFBE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3.8.1</w:t>
            </w:r>
          </w:p>
        </w:tc>
      </w:tr>
      <w:tr w:rsidR="00094BD0" w:rsidRPr="009778D8" w14:paraId="018923A3" w14:textId="77777777" w:rsidTr="00094BD0">
        <w:tc>
          <w:tcPr>
            <w:tcW w:w="2546" w:type="dxa"/>
          </w:tcPr>
          <w:p w14:paraId="5B7B1DD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1D347D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1C51A2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54B6D525" w14:textId="77777777" w:rsidTr="00094BD0">
        <w:tc>
          <w:tcPr>
            <w:tcW w:w="2546" w:type="dxa"/>
          </w:tcPr>
          <w:p w14:paraId="0528D30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0A3551F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A972D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62C71A32" w14:textId="77777777" w:rsidTr="00094BD0">
        <w:tc>
          <w:tcPr>
            <w:tcW w:w="2546" w:type="dxa"/>
          </w:tcPr>
          <w:p w14:paraId="051BC5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15870A5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78A4BBD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94BD0" w:rsidRPr="009778D8" w14:paraId="5728F59E" w14:textId="77777777" w:rsidTr="00094BD0">
        <w:tc>
          <w:tcPr>
            <w:tcW w:w="2546" w:type="dxa"/>
          </w:tcPr>
          <w:p w14:paraId="0B44CA0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9065A0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3B8E4A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094BD0" w:rsidRPr="009778D8" w14:paraId="2A6B0E7D" w14:textId="77777777" w:rsidTr="00094BD0">
        <w:tc>
          <w:tcPr>
            <w:tcW w:w="2546" w:type="dxa"/>
          </w:tcPr>
          <w:p w14:paraId="5963A08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E11B3E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83092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6817A70D" w14:textId="77777777" w:rsidR="00094BD0" w:rsidRPr="00291419" w:rsidRDefault="00094BD0" w:rsidP="00094BD0">
      <w:pPr>
        <w:jc w:val="center"/>
        <w:outlineLvl w:val="3"/>
        <w:rPr>
          <w:rFonts w:ascii="Times New Roman" w:hAnsi="Times New Roman"/>
          <w:sz w:val="28"/>
          <w:szCs w:val="28"/>
        </w:rPr>
      </w:pPr>
    </w:p>
    <w:p w14:paraId="6E708F29" w14:textId="77777777" w:rsidR="00094BD0" w:rsidRDefault="00094BD0" w:rsidP="00094BD0">
      <w:pPr>
        <w:rPr>
          <w:rFonts w:ascii="Times New Roman" w:hAnsi="Times New Roman"/>
        </w:rPr>
      </w:pPr>
    </w:p>
    <w:p w14:paraId="6F31183F" w14:textId="77777777" w:rsidR="00094BD0" w:rsidRPr="009778D8" w:rsidRDefault="00094BD0" w:rsidP="00094BD0">
      <w:pPr>
        <w:rPr>
          <w:rFonts w:ascii="Times New Roman" w:hAnsi="Times New Roman"/>
        </w:rPr>
      </w:pPr>
    </w:p>
    <w:p w14:paraId="497C0892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3661A13B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0E8F72F1" w14:textId="77777777" w:rsidTr="00094BD0">
        <w:tc>
          <w:tcPr>
            <w:tcW w:w="9339" w:type="dxa"/>
            <w:gridSpan w:val="3"/>
          </w:tcPr>
          <w:p w14:paraId="5A73264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26CF3CD2" w14:textId="77777777" w:rsidTr="00094BD0">
        <w:tc>
          <w:tcPr>
            <w:tcW w:w="2546" w:type="dxa"/>
          </w:tcPr>
          <w:p w14:paraId="30394D8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1604D4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6813B5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067BE5DC" w14:textId="77777777" w:rsidTr="00094BD0">
        <w:tc>
          <w:tcPr>
            <w:tcW w:w="2546" w:type="dxa"/>
          </w:tcPr>
          <w:p w14:paraId="775D1C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4A1D4C6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9778D8">
              <w:rPr>
                <w:rFonts w:ascii="Times New Roman" w:hAnsi="Times New Roman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107E22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094BD0" w:rsidRPr="009778D8" w14:paraId="5A7CE8A2" w14:textId="77777777" w:rsidTr="00094BD0">
        <w:tc>
          <w:tcPr>
            <w:tcW w:w="2546" w:type="dxa"/>
          </w:tcPr>
          <w:p w14:paraId="5A2DEDC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2F07E8B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D77DD9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647EB1AB" w14:textId="77777777" w:rsidTr="00094BD0">
        <w:tc>
          <w:tcPr>
            <w:tcW w:w="2546" w:type="dxa"/>
          </w:tcPr>
          <w:p w14:paraId="04F5759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57AC89B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12C920B" w14:textId="77777777" w:rsidR="00094BD0" w:rsidRPr="00A80D85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5EB71E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52F6A92B" w14:textId="77777777" w:rsidTr="00094BD0">
        <w:tc>
          <w:tcPr>
            <w:tcW w:w="2546" w:type="dxa"/>
          </w:tcPr>
          <w:p w14:paraId="6B72D0D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C30BF8" w14:textId="77777777" w:rsidR="00094BD0" w:rsidRPr="00A80D85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BAEFB9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BC4C43D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8316AA8" w14:textId="77777777" w:rsidTr="00094BD0">
        <w:tc>
          <w:tcPr>
            <w:tcW w:w="9339" w:type="dxa"/>
            <w:gridSpan w:val="3"/>
          </w:tcPr>
          <w:p w14:paraId="26A94E6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41C4C8C" w14:textId="77777777" w:rsidTr="00094BD0">
        <w:tc>
          <w:tcPr>
            <w:tcW w:w="2546" w:type="dxa"/>
          </w:tcPr>
          <w:p w14:paraId="2AD5937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E85F27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B2F98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0D376DB" w14:textId="77777777" w:rsidTr="00094BD0">
        <w:tc>
          <w:tcPr>
            <w:tcW w:w="2546" w:type="dxa"/>
          </w:tcPr>
          <w:p w14:paraId="1CB164C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C74494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42B6BC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5F559284" w14:textId="77777777" w:rsidTr="00094BD0">
        <w:tc>
          <w:tcPr>
            <w:tcW w:w="2546" w:type="dxa"/>
          </w:tcPr>
          <w:p w14:paraId="0B8392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518E107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21A8B0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055AA1B4" w14:textId="77777777" w:rsidTr="00094BD0">
        <w:tc>
          <w:tcPr>
            <w:tcW w:w="2546" w:type="dxa"/>
          </w:tcPr>
          <w:p w14:paraId="70E2CA8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77FE76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0DCE57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94BD0" w:rsidRPr="009778D8" w14:paraId="2F26E809" w14:textId="77777777" w:rsidTr="00094BD0">
        <w:tc>
          <w:tcPr>
            <w:tcW w:w="2546" w:type="dxa"/>
          </w:tcPr>
          <w:p w14:paraId="00FA29B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81F3B9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13D7E6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2A05C5B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746D51E4" w14:textId="77777777" w:rsidTr="00094BD0">
        <w:tc>
          <w:tcPr>
            <w:tcW w:w="9339" w:type="dxa"/>
            <w:gridSpan w:val="3"/>
          </w:tcPr>
          <w:p w14:paraId="5D03C3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1820FAF7" w14:textId="77777777" w:rsidTr="00094BD0">
        <w:tc>
          <w:tcPr>
            <w:tcW w:w="2546" w:type="dxa"/>
          </w:tcPr>
          <w:p w14:paraId="20EB7D2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52C4B0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46546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A329EAB" w14:textId="77777777" w:rsidTr="00094BD0">
        <w:tc>
          <w:tcPr>
            <w:tcW w:w="2546" w:type="dxa"/>
          </w:tcPr>
          <w:p w14:paraId="44489FC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125C10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069E99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2F291B9C" w14:textId="77777777" w:rsidTr="00094BD0">
        <w:tc>
          <w:tcPr>
            <w:tcW w:w="2546" w:type="dxa"/>
          </w:tcPr>
          <w:p w14:paraId="12FDE00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308891E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02526CE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094BD0" w:rsidRPr="009778D8" w14:paraId="2B611FF2" w14:textId="77777777" w:rsidTr="00094BD0">
        <w:tc>
          <w:tcPr>
            <w:tcW w:w="2546" w:type="dxa"/>
          </w:tcPr>
          <w:p w14:paraId="5714F7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A774DA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DEAFFB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94BD0" w:rsidRPr="009778D8" w14:paraId="6B9814A3" w14:textId="77777777" w:rsidTr="00094BD0">
        <w:trPr>
          <w:trHeight w:val="118"/>
        </w:trPr>
        <w:tc>
          <w:tcPr>
            <w:tcW w:w="2546" w:type="dxa"/>
          </w:tcPr>
          <w:p w14:paraId="4813422F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5DED28D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0403E04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445CB4B7" w14:textId="77777777" w:rsidR="00094BD0" w:rsidRDefault="00094BD0" w:rsidP="00094BD0">
      <w:pPr>
        <w:rPr>
          <w:rFonts w:ascii="Times New Roman" w:hAnsi="Times New Roman"/>
        </w:rPr>
      </w:pPr>
    </w:p>
    <w:p w14:paraId="338DA1EE" w14:textId="77777777" w:rsidR="00094BD0" w:rsidRDefault="00094BD0" w:rsidP="00094BD0">
      <w:pPr>
        <w:rPr>
          <w:rFonts w:ascii="Times New Roman" w:hAnsi="Times New Roman"/>
        </w:rPr>
      </w:pPr>
    </w:p>
    <w:p w14:paraId="5B89EBF2" w14:textId="77777777" w:rsidR="00094BD0" w:rsidRPr="009778D8" w:rsidRDefault="00094BD0" w:rsidP="00094BD0">
      <w:pPr>
        <w:rPr>
          <w:rFonts w:ascii="Times New Roman" w:hAnsi="Times New Roman"/>
        </w:rPr>
      </w:pPr>
    </w:p>
    <w:p w14:paraId="552D7D80" w14:textId="77777777" w:rsidR="00094BD0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4D34887E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делового</w:t>
      </w:r>
      <w:r>
        <w:rPr>
          <w:rFonts w:ascii="Times New Roman" w:hAnsi="Times New Roman"/>
          <w:b/>
          <w:sz w:val="28"/>
          <w:szCs w:val="28"/>
        </w:rPr>
        <w:t xml:space="preserve">, общественного, коммерческого </w:t>
      </w:r>
      <w:r w:rsidRPr="00533472">
        <w:rPr>
          <w:rFonts w:ascii="Times New Roman" w:hAnsi="Times New Roman"/>
          <w:b/>
          <w:sz w:val="28"/>
          <w:szCs w:val="28"/>
        </w:rPr>
        <w:t>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73652050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</w:t>
      </w:r>
      <w:proofErr w:type="gramStart"/>
      <w:r w:rsidRPr="00533472">
        <w:rPr>
          <w:rFonts w:ascii="Times New Roman" w:hAnsi="Times New Roman"/>
          <w:sz w:val="28"/>
          <w:szCs w:val="28"/>
        </w:rPr>
        <w:t>1</w:t>
      </w:r>
      <w:proofErr w:type="gramEnd"/>
      <w:r w:rsidRPr="00533472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A9138F4" w14:textId="77777777" w:rsidTr="00094BD0">
        <w:tc>
          <w:tcPr>
            <w:tcW w:w="9339" w:type="dxa"/>
            <w:gridSpan w:val="3"/>
          </w:tcPr>
          <w:p w14:paraId="0995956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2A30BC9" w14:textId="77777777" w:rsidTr="00094BD0">
        <w:tc>
          <w:tcPr>
            <w:tcW w:w="2546" w:type="dxa"/>
          </w:tcPr>
          <w:p w14:paraId="4042CCB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DB588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847B97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5551A0F6" w14:textId="77777777" w:rsidTr="00094BD0">
        <w:tc>
          <w:tcPr>
            <w:tcW w:w="2546" w:type="dxa"/>
          </w:tcPr>
          <w:p w14:paraId="1407D3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0B50231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C5DCB6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94BD0" w:rsidRPr="009778D8" w14:paraId="7F812497" w14:textId="77777777" w:rsidTr="00094BD0">
        <w:tc>
          <w:tcPr>
            <w:tcW w:w="2546" w:type="dxa"/>
          </w:tcPr>
          <w:p w14:paraId="3798D61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D59BFDD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722722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94BD0" w:rsidRPr="009778D8" w14:paraId="370AC800" w14:textId="77777777" w:rsidTr="00094BD0">
        <w:tc>
          <w:tcPr>
            <w:tcW w:w="2546" w:type="dxa"/>
          </w:tcPr>
          <w:p w14:paraId="1865B58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Административные </w:t>
            </w:r>
            <w:r w:rsidRPr="00920A78">
              <w:rPr>
                <w:rFonts w:ascii="Times New Roman" w:hAnsi="Times New Roman"/>
              </w:rP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0F1116C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920A78">
              <w:rPr>
                <w:rFonts w:ascii="Times New Roman" w:hAnsi="Times New Roman"/>
              </w:rPr>
              <w:lastRenderedPageBreak/>
              <w:t>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3623D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3.1.2</w:t>
            </w:r>
          </w:p>
        </w:tc>
      </w:tr>
      <w:tr w:rsidR="00094BD0" w:rsidRPr="009778D8" w14:paraId="691A7654" w14:textId="77777777" w:rsidTr="00094BD0">
        <w:tc>
          <w:tcPr>
            <w:tcW w:w="2546" w:type="dxa"/>
          </w:tcPr>
          <w:p w14:paraId="33A7855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3CB400B3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08BAA8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094BD0" w:rsidRPr="009778D8" w14:paraId="6A1FEC6D" w14:textId="77777777" w:rsidTr="00094BD0">
        <w:tc>
          <w:tcPr>
            <w:tcW w:w="2546" w:type="dxa"/>
          </w:tcPr>
          <w:p w14:paraId="373A5A9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54B155A6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22FAD8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94BD0" w:rsidRPr="009778D8" w14:paraId="6B61CA56" w14:textId="77777777" w:rsidTr="00094BD0">
        <w:tc>
          <w:tcPr>
            <w:tcW w:w="2546" w:type="dxa"/>
          </w:tcPr>
          <w:p w14:paraId="65BE052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5D7ED0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7ABF85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082CBE39" w14:textId="77777777" w:rsidTr="00094BD0">
        <w:tc>
          <w:tcPr>
            <w:tcW w:w="2546" w:type="dxa"/>
          </w:tcPr>
          <w:p w14:paraId="219C24B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72FE5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7E38D09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72FE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64A77B2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094BD0" w:rsidRPr="009778D8" w14:paraId="2E6DDE5D" w14:textId="77777777" w:rsidTr="00094BD0">
        <w:tc>
          <w:tcPr>
            <w:tcW w:w="2546" w:type="dxa"/>
          </w:tcPr>
          <w:p w14:paraId="378A3A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CF3C1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3E506CE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94BD0" w:rsidRPr="009778D8" w14:paraId="5EEC232E" w14:textId="77777777" w:rsidTr="00094BD0">
        <w:tc>
          <w:tcPr>
            <w:tcW w:w="2546" w:type="dxa"/>
          </w:tcPr>
          <w:p w14:paraId="47F85B7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1DD9E1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4AB00CE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94BD0" w:rsidRPr="009778D8" w14:paraId="7C4B0136" w14:textId="77777777" w:rsidTr="00094BD0">
        <w:tc>
          <w:tcPr>
            <w:tcW w:w="2546" w:type="dxa"/>
          </w:tcPr>
          <w:p w14:paraId="240E821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5BA07E4C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71A055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094BD0" w:rsidRPr="009778D8" w14:paraId="18202322" w14:textId="77777777" w:rsidTr="00094BD0">
        <w:tc>
          <w:tcPr>
            <w:tcW w:w="2546" w:type="dxa"/>
          </w:tcPr>
          <w:p w14:paraId="647A80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4A9DF9EA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29896CD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094BD0" w:rsidRPr="009778D8" w14:paraId="5F8643B6" w14:textId="77777777" w:rsidTr="00094BD0">
        <w:tc>
          <w:tcPr>
            <w:tcW w:w="2546" w:type="dxa"/>
          </w:tcPr>
          <w:p w14:paraId="23F0925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5F2AD5EA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095D68B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94BD0" w:rsidRPr="009778D8" w14:paraId="14B727E2" w14:textId="77777777" w:rsidTr="00094BD0">
        <w:tc>
          <w:tcPr>
            <w:tcW w:w="2546" w:type="dxa"/>
          </w:tcPr>
          <w:p w14:paraId="3CE08F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0DE0DCE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06876EE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094BD0" w:rsidRPr="009778D8" w14:paraId="0956B8AB" w14:textId="77777777" w:rsidTr="00094BD0">
        <w:tc>
          <w:tcPr>
            <w:tcW w:w="2546" w:type="dxa"/>
          </w:tcPr>
          <w:p w14:paraId="5181BB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79126C99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52DD280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094BD0" w:rsidRPr="009778D8" w14:paraId="6D393D3C" w14:textId="77777777" w:rsidTr="00094BD0">
        <w:tc>
          <w:tcPr>
            <w:tcW w:w="2546" w:type="dxa"/>
          </w:tcPr>
          <w:p w14:paraId="5EF73D3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4DF3DFDD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FDFF15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094BD0" w:rsidRPr="009778D8" w14:paraId="1F8EB4E3" w14:textId="77777777" w:rsidTr="00094BD0">
        <w:tc>
          <w:tcPr>
            <w:tcW w:w="2546" w:type="dxa"/>
          </w:tcPr>
          <w:p w14:paraId="47EF295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3D1118A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53EBFE7C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094BD0" w:rsidRPr="009778D8" w14:paraId="247D5106" w14:textId="77777777" w:rsidTr="00094BD0">
        <w:tc>
          <w:tcPr>
            <w:tcW w:w="2546" w:type="dxa"/>
          </w:tcPr>
          <w:p w14:paraId="40BE3A2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5CC92A1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2C611C09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094BD0" w:rsidRPr="009778D8" w14:paraId="0F57EF0F" w14:textId="77777777" w:rsidTr="00094BD0">
        <w:tc>
          <w:tcPr>
            <w:tcW w:w="2546" w:type="dxa"/>
          </w:tcPr>
          <w:p w14:paraId="769A1F27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11AA226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 xml:space="preserve">Размещение зданий, предназначенных для дипломатических представительств </w:t>
            </w:r>
            <w:r w:rsidRPr="00170919">
              <w:rPr>
                <w:rFonts w:ascii="Times New Roman" w:hAnsi="Times New Roman"/>
              </w:rPr>
              <w:lastRenderedPageBreak/>
              <w:t>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46F7111A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3.8.2</w:t>
            </w:r>
          </w:p>
        </w:tc>
      </w:tr>
      <w:tr w:rsidR="00094BD0" w:rsidRPr="009778D8" w14:paraId="020CB607" w14:textId="77777777" w:rsidTr="00094BD0">
        <w:tc>
          <w:tcPr>
            <w:tcW w:w="2546" w:type="dxa"/>
          </w:tcPr>
          <w:p w14:paraId="3B7AD96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98" w:type="dxa"/>
          </w:tcPr>
          <w:p w14:paraId="72F3452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79B07886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94BD0" w:rsidRPr="009778D8" w14:paraId="52E1CCB9" w14:textId="77777777" w:rsidTr="00094BD0">
        <w:tc>
          <w:tcPr>
            <w:tcW w:w="2546" w:type="dxa"/>
          </w:tcPr>
          <w:p w14:paraId="3CAFDC1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419A7ADA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5E67E5A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094BD0" w:rsidRPr="009778D8" w14:paraId="1C6B9B18" w14:textId="77777777" w:rsidTr="00094BD0">
        <w:tc>
          <w:tcPr>
            <w:tcW w:w="2546" w:type="dxa"/>
          </w:tcPr>
          <w:p w14:paraId="3B77B09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9BF8E50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4C3890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1ECCD4BA" w14:textId="77777777" w:rsidTr="00094BD0">
        <w:tc>
          <w:tcPr>
            <w:tcW w:w="2546" w:type="dxa"/>
          </w:tcPr>
          <w:p w14:paraId="6729B6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14:paraId="4641502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52ACA3A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440F6CC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94BD0" w:rsidRPr="009778D8" w14:paraId="052E23B8" w14:textId="77777777" w:rsidTr="00094BD0">
        <w:tc>
          <w:tcPr>
            <w:tcW w:w="2546" w:type="dxa"/>
          </w:tcPr>
          <w:p w14:paraId="3309B3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1638C7E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1B592FC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47899BE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94BD0" w:rsidRPr="009778D8" w14:paraId="3F95FE25" w14:textId="77777777" w:rsidTr="00094BD0">
        <w:tc>
          <w:tcPr>
            <w:tcW w:w="2546" w:type="dxa"/>
          </w:tcPr>
          <w:p w14:paraId="561CEB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2E85C31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C9AF42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29FD0C3B" w14:textId="77777777" w:rsidTr="00094BD0">
        <w:tc>
          <w:tcPr>
            <w:tcW w:w="2546" w:type="dxa"/>
          </w:tcPr>
          <w:p w14:paraId="7843BA3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Банковская и </w:t>
            </w:r>
            <w:r w:rsidRPr="009778D8">
              <w:rPr>
                <w:rFonts w:ascii="Times New Roman" w:hAnsi="Times New Roman"/>
              </w:rPr>
              <w:lastRenderedPageBreak/>
              <w:t>страховая деятельность</w:t>
            </w:r>
          </w:p>
        </w:tc>
        <w:tc>
          <w:tcPr>
            <w:tcW w:w="5098" w:type="dxa"/>
          </w:tcPr>
          <w:p w14:paraId="594AC11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3DE80B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4.5</w:t>
            </w:r>
          </w:p>
        </w:tc>
      </w:tr>
      <w:tr w:rsidR="00094BD0" w:rsidRPr="009778D8" w14:paraId="66EE20EA" w14:textId="77777777" w:rsidTr="00094BD0">
        <w:tc>
          <w:tcPr>
            <w:tcW w:w="2546" w:type="dxa"/>
          </w:tcPr>
          <w:p w14:paraId="6BCAF0C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14:paraId="6384B9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5C3786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486C2F5E" w14:textId="77777777" w:rsidTr="00094BD0">
        <w:tc>
          <w:tcPr>
            <w:tcW w:w="2546" w:type="dxa"/>
          </w:tcPr>
          <w:p w14:paraId="58719EA0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9DF565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2800F96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94BD0" w:rsidRPr="009778D8" w14:paraId="3AC3DBE8" w14:textId="77777777" w:rsidTr="00094BD0">
        <w:tc>
          <w:tcPr>
            <w:tcW w:w="2546" w:type="dxa"/>
          </w:tcPr>
          <w:p w14:paraId="79621245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263DB3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0BDD103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94BD0" w:rsidRPr="009778D8" w14:paraId="61E44B79" w14:textId="77777777" w:rsidTr="00094BD0">
        <w:tc>
          <w:tcPr>
            <w:tcW w:w="2546" w:type="dxa"/>
          </w:tcPr>
          <w:p w14:paraId="06D8298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2DBDD62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6CD027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94BD0" w:rsidRPr="009778D8" w14:paraId="132805B8" w14:textId="77777777" w:rsidTr="00094BD0">
        <w:tc>
          <w:tcPr>
            <w:tcW w:w="2546" w:type="dxa"/>
          </w:tcPr>
          <w:p w14:paraId="0E303C4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6B85F33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0CCF98D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094BD0" w:rsidRPr="009778D8" w14:paraId="5BE4596F" w14:textId="77777777" w:rsidTr="00094BD0">
        <w:tc>
          <w:tcPr>
            <w:tcW w:w="2546" w:type="dxa"/>
          </w:tcPr>
          <w:p w14:paraId="0170168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441BD7E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7B35D975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94BD0" w:rsidRPr="009778D8" w14:paraId="2BDB9BC7" w14:textId="77777777" w:rsidTr="00094BD0">
        <w:tc>
          <w:tcPr>
            <w:tcW w:w="2546" w:type="dxa"/>
          </w:tcPr>
          <w:p w14:paraId="6247E1C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AAE2D3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7099C9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6C8AE8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94BD0" w:rsidRPr="009778D8" w14:paraId="0C4049DE" w14:textId="77777777" w:rsidTr="00094BD0">
        <w:tc>
          <w:tcPr>
            <w:tcW w:w="2546" w:type="dxa"/>
          </w:tcPr>
          <w:p w14:paraId="22F3E00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00E587D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</w:t>
            </w:r>
            <w:r w:rsidRPr="009778D8">
              <w:rPr>
                <w:rFonts w:ascii="Times New Roman" w:hAnsi="Times New Roman"/>
              </w:rPr>
              <w:lastRenderedPageBreak/>
              <w:t>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0099182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094BD0" w:rsidRPr="009778D8" w14:paraId="6AE302EC" w14:textId="77777777" w:rsidTr="00094BD0">
        <w:tc>
          <w:tcPr>
            <w:tcW w:w="2546" w:type="dxa"/>
          </w:tcPr>
          <w:p w14:paraId="195E836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9E2F4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2CAD89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6B432EC1" w14:textId="77777777" w:rsidTr="00094BD0">
        <w:tc>
          <w:tcPr>
            <w:tcW w:w="2546" w:type="dxa"/>
          </w:tcPr>
          <w:p w14:paraId="21F4064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9A0C27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50C9FD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161AD5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62E290E3" w14:textId="77777777" w:rsidTr="00094BD0">
        <w:tc>
          <w:tcPr>
            <w:tcW w:w="2546" w:type="dxa"/>
          </w:tcPr>
          <w:p w14:paraId="0B6587A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1117D36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6FD6A4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8DD3AAB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5C41BE13" w14:textId="77777777" w:rsidTr="00094BD0">
        <w:tc>
          <w:tcPr>
            <w:tcW w:w="9339" w:type="dxa"/>
            <w:gridSpan w:val="3"/>
          </w:tcPr>
          <w:p w14:paraId="4A2082A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69F1C759" w14:textId="77777777" w:rsidTr="00094BD0">
        <w:tc>
          <w:tcPr>
            <w:tcW w:w="2546" w:type="dxa"/>
          </w:tcPr>
          <w:p w14:paraId="6125C49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0F34E4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10E3AC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081CFCEB" w14:textId="77777777" w:rsidTr="00094BD0">
        <w:tc>
          <w:tcPr>
            <w:tcW w:w="2546" w:type="dxa"/>
          </w:tcPr>
          <w:p w14:paraId="7B798B9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0EE0C5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920A78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75AF95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6C00EFBC" w14:textId="77777777" w:rsidTr="00094BD0">
        <w:tc>
          <w:tcPr>
            <w:tcW w:w="2546" w:type="dxa"/>
          </w:tcPr>
          <w:p w14:paraId="5B1F6EA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8" w:type="dxa"/>
          </w:tcPr>
          <w:p w14:paraId="5FE5E29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1132FC2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94BD0" w:rsidRPr="009778D8" w14:paraId="41082376" w14:textId="77777777" w:rsidTr="00094BD0">
        <w:tc>
          <w:tcPr>
            <w:tcW w:w="2546" w:type="dxa"/>
          </w:tcPr>
          <w:p w14:paraId="7AF9F1A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1B7DB1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55D22A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605CEF09" w14:textId="77777777" w:rsidTr="00094BD0">
        <w:tc>
          <w:tcPr>
            <w:tcW w:w="2546" w:type="dxa"/>
          </w:tcPr>
          <w:p w14:paraId="70452CD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8D5750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FF6F68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094BD0" w:rsidRPr="009778D8" w14:paraId="625909A1" w14:textId="77777777" w:rsidTr="00094BD0">
        <w:tc>
          <w:tcPr>
            <w:tcW w:w="2546" w:type="dxa"/>
          </w:tcPr>
          <w:p w14:paraId="684B237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59CFF2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2F52A00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CD35835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94BD0" w:rsidRPr="009778D8" w14:paraId="446F9D87" w14:textId="77777777" w:rsidTr="00094BD0">
        <w:tc>
          <w:tcPr>
            <w:tcW w:w="9339" w:type="dxa"/>
            <w:gridSpan w:val="3"/>
          </w:tcPr>
          <w:p w14:paraId="22EBA04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0575AABB" w14:textId="77777777" w:rsidTr="00094BD0">
        <w:tc>
          <w:tcPr>
            <w:tcW w:w="2545" w:type="dxa"/>
          </w:tcPr>
          <w:p w14:paraId="08FB1B9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245D1CC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3260AB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5712594A" w14:textId="77777777" w:rsidTr="00094BD0">
        <w:tc>
          <w:tcPr>
            <w:tcW w:w="2545" w:type="dxa"/>
          </w:tcPr>
          <w:p w14:paraId="0E238DC5" w14:textId="77777777" w:rsidR="00094BD0" w:rsidRPr="00B565B9" w:rsidRDefault="00094BD0" w:rsidP="00094BD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05027D2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4B874E8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</w:t>
            </w:r>
            <w:r w:rsidRPr="009778D8">
              <w:rPr>
                <w:rFonts w:ascii="Times New Roman" w:hAnsi="Times New Roman"/>
              </w:rPr>
              <w:lastRenderedPageBreak/>
              <w:t>надзором человека, оказания услуг по содержанию и лечению бездомных животных;</w:t>
            </w:r>
          </w:p>
          <w:p w14:paraId="20DC6E55" w14:textId="77777777" w:rsidR="00094BD0" w:rsidRPr="00B565B9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43816BD3" w14:textId="77777777" w:rsidR="00094BD0" w:rsidRPr="00B565B9" w:rsidRDefault="00094BD0" w:rsidP="00094BD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lastRenderedPageBreak/>
              <w:t>3.10.2</w:t>
            </w:r>
          </w:p>
        </w:tc>
      </w:tr>
      <w:tr w:rsidR="00094BD0" w:rsidRPr="009778D8" w14:paraId="35587F4B" w14:textId="77777777" w:rsidTr="00094BD0">
        <w:tc>
          <w:tcPr>
            <w:tcW w:w="2545" w:type="dxa"/>
          </w:tcPr>
          <w:p w14:paraId="75F84B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9" w:type="dxa"/>
          </w:tcPr>
          <w:p w14:paraId="516F32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1E4E60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147A6D" w14:paraId="684FE8CB" w14:textId="77777777" w:rsidTr="00094BD0">
        <w:tc>
          <w:tcPr>
            <w:tcW w:w="2545" w:type="dxa"/>
          </w:tcPr>
          <w:p w14:paraId="1F182C4D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7D684775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48A4A44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094BD0" w:rsidRPr="00147A6D" w14:paraId="053648BB" w14:textId="77777777" w:rsidTr="00094BD0">
        <w:tc>
          <w:tcPr>
            <w:tcW w:w="2545" w:type="dxa"/>
          </w:tcPr>
          <w:p w14:paraId="5CA2A8A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672C367A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632C82E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147A6D" w14:paraId="4711EDF3" w14:textId="77777777" w:rsidTr="00094BD0">
        <w:tc>
          <w:tcPr>
            <w:tcW w:w="2545" w:type="dxa"/>
          </w:tcPr>
          <w:p w14:paraId="0E90F45F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69FB8A18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1EDB3A6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094BD0" w:rsidRPr="00147A6D" w14:paraId="78AC47C4" w14:textId="77777777" w:rsidTr="00094BD0">
        <w:tc>
          <w:tcPr>
            <w:tcW w:w="2545" w:type="dxa"/>
          </w:tcPr>
          <w:p w14:paraId="15E26CD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2A76BE6A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873AC78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094BD0" w:rsidRPr="00147A6D" w14:paraId="5E60569C" w14:textId="77777777" w:rsidTr="00094BD0">
        <w:tc>
          <w:tcPr>
            <w:tcW w:w="2545" w:type="dxa"/>
          </w:tcPr>
          <w:p w14:paraId="044A11AF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28951435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A35007B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94BD0" w:rsidRPr="009778D8" w14:paraId="2F47E7AC" w14:textId="77777777" w:rsidTr="00094BD0">
        <w:tc>
          <w:tcPr>
            <w:tcW w:w="2545" w:type="dxa"/>
          </w:tcPr>
          <w:p w14:paraId="30E7761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3AAB0F6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4F7AA63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094BD0" w:rsidRPr="009778D8" w14:paraId="25A7DF9D" w14:textId="77777777" w:rsidTr="00094BD0">
        <w:tc>
          <w:tcPr>
            <w:tcW w:w="2545" w:type="dxa"/>
          </w:tcPr>
          <w:p w14:paraId="748F7AD6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3F685D47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 xml:space="preserve">Размещение стоянок транспортных средств, осуществляющих перевозки людей по </w:t>
            </w:r>
            <w:r w:rsidRPr="00BE28F1">
              <w:rPr>
                <w:rFonts w:ascii="Times New Roman" w:hAnsi="Times New Roman"/>
              </w:rPr>
              <w:lastRenderedPageBreak/>
              <w:t>установленному маршруту</w:t>
            </w:r>
          </w:p>
        </w:tc>
        <w:tc>
          <w:tcPr>
            <w:tcW w:w="1695" w:type="dxa"/>
          </w:tcPr>
          <w:p w14:paraId="21CF3819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7.2.3</w:t>
            </w:r>
          </w:p>
        </w:tc>
      </w:tr>
    </w:tbl>
    <w:p w14:paraId="343A5D48" w14:textId="77777777" w:rsidR="00094BD0" w:rsidRDefault="00094BD0" w:rsidP="00094BD0">
      <w:pPr>
        <w:rPr>
          <w:rFonts w:ascii="Times New Roman" w:hAnsi="Times New Roman"/>
        </w:rPr>
      </w:pPr>
    </w:p>
    <w:p w14:paraId="3E19656E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коммунально-бытового назначения</w:t>
      </w:r>
    </w:p>
    <w:p w14:paraId="6F54F15E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5"/>
        <w:gridCol w:w="4686"/>
        <w:gridCol w:w="1674"/>
      </w:tblGrid>
      <w:tr w:rsidR="00094BD0" w:rsidRPr="009778D8" w14:paraId="66E4F019" w14:textId="77777777" w:rsidTr="00094BD0">
        <w:tc>
          <w:tcPr>
            <w:tcW w:w="9565" w:type="dxa"/>
            <w:gridSpan w:val="3"/>
          </w:tcPr>
          <w:p w14:paraId="28BC9D2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03FC75F7" w14:textId="77777777" w:rsidTr="00094BD0">
        <w:tc>
          <w:tcPr>
            <w:tcW w:w="3205" w:type="dxa"/>
          </w:tcPr>
          <w:p w14:paraId="77DBEB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86" w:type="dxa"/>
          </w:tcPr>
          <w:p w14:paraId="4AEABB8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4" w:type="dxa"/>
          </w:tcPr>
          <w:p w14:paraId="2A290DA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DB87F11" w14:textId="77777777" w:rsidTr="00094BD0">
        <w:tc>
          <w:tcPr>
            <w:tcW w:w="3205" w:type="dxa"/>
          </w:tcPr>
          <w:p w14:paraId="0746391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686" w:type="dxa"/>
          </w:tcPr>
          <w:p w14:paraId="2C09996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74" w:type="dxa"/>
          </w:tcPr>
          <w:p w14:paraId="074DC6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94BD0" w:rsidRPr="009778D8" w14:paraId="3A473FD5" w14:textId="77777777" w:rsidTr="00094BD0">
        <w:tc>
          <w:tcPr>
            <w:tcW w:w="3205" w:type="dxa"/>
          </w:tcPr>
          <w:p w14:paraId="39EF9D6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686" w:type="dxa"/>
          </w:tcPr>
          <w:p w14:paraId="38760C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74" w:type="dxa"/>
          </w:tcPr>
          <w:p w14:paraId="23DB974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94BD0" w:rsidRPr="009778D8" w14:paraId="6C8661E4" w14:textId="77777777" w:rsidTr="00094BD0">
        <w:tc>
          <w:tcPr>
            <w:tcW w:w="3205" w:type="dxa"/>
          </w:tcPr>
          <w:p w14:paraId="5A689B5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6" w:type="dxa"/>
          </w:tcPr>
          <w:p w14:paraId="7A1BD44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4" w:type="dxa"/>
          </w:tcPr>
          <w:p w14:paraId="18AAD3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94BD0" w:rsidRPr="009778D8" w14:paraId="3C8ACA77" w14:textId="77777777" w:rsidTr="00094BD0">
        <w:tc>
          <w:tcPr>
            <w:tcW w:w="3205" w:type="dxa"/>
          </w:tcPr>
          <w:p w14:paraId="7A6658D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4686" w:type="dxa"/>
          </w:tcPr>
          <w:p w14:paraId="436A46D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74" w:type="dxa"/>
          </w:tcPr>
          <w:p w14:paraId="5F2C2B6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094BD0" w:rsidRPr="009778D8" w14:paraId="1C6B78A7" w14:textId="77777777" w:rsidTr="00094BD0">
        <w:tc>
          <w:tcPr>
            <w:tcW w:w="3205" w:type="dxa"/>
          </w:tcPr>
          <w:p w14:paraId="3386173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4686" w:type="dxa"/>
          </w:tcPr>
          <w:p w14:paraId="3A35669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размещения домов престарелых, домов </w:t>
            </w:r>
            <w:r w:rsidRPr="00920A78">
              <w:rPr>
                <w:rFonts w:ascii="Times New Roman" w:hAnsi="Times New Roman"/>
              </w:rPr>
              <w:lastRenderedPageBreak/>
              <w:t>ребенка, детских домов, пунктов ночлега для бездомных граждан;</w:t>
            </w:r>
          </w:p>
          <w:p w14:paraId="2DAE290B" w14:textId="77777777" w:rsidR="00094BD0" w:rsidRPr="00D923C0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74" w:type="dxa"/>
          </w:tcPr>
          <w:p w14:paraId="0D69519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3.2.1</w:t>
            </w:r>
          </w:p>
        </w:tc>
      </w:tr>
      <w:tr w:rsidR="00094BD0" w:rsidRPr="009778D8" w14:paraId="7864D972" w14:textId="77777777" w:rsidTr="00094BD0">
        <w:tc>
          <w:tcPr>
            <w:tcW w:w="3205" w:type="dxa"/>
          </w:tcPr>
          <w:p w14:paraId="620068F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социальной помощи населению</w:t>
            </w:r>
          </w:p>
        </w:tc>
        <w:tc>
          <w:tcPr>
            <w:tcW w:w="4686" w:type="dxa"/>
          </w:tcPr>
          <w:p w14:paraId="44C8DFA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9398593" w14:textId="77777777" w:rsidR="00094BD0" w:rsidRPr="00D923C0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74" w:type="dxa"/>
          </w:tcPr>
          <w:p w14:paraId="5EC64C2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094BD0" w:rsidRPr="009778D8" w14:paraId="545ED7EC" w14:textId="77777777" w:rsidTr="00094BD0">
        <w:tc>
          <w:tcPr>
            <w:tcW w:w="3205" w:type="dxa"/>
          </w:tcPr>
          <w:p w14:paraId="4FF6E3B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4686" w:type="dxa"/>
          </w:tcPr>
          <w:p w14:paraId="4D8B0D0B" w14:textId="77777777" w:rsidR="00094BD0" w:rsidRPr="00D923C0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74" w:type="dxa"/>
          </w:tcPr>
          <w:p w14:paraId="6A803AD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094BD0" w:rsidRPr="009778D8" w14:paraId="3A0AC999" w14:textId="77777777" w:rsidTr="00094BD0">
        <w:tc>
          <w:tcPr>
            <w:tcW w:w="3205" w:type="dxa"/>
          </w:tcPr>
          <w:p w14:paraId="558E55F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4686" w:type="dxa"/>
          </w:tcPr>
          <w:p w14:paraId="5083FD41" w14:textId="77777777" w:rsidR="00094BD0" w:rsidRPr="00D923C0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74" w:type="dxa"/>
          </w:tcPr>
          <w:p w14:paraId="7297865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94BD0" w:rsidRPr="009778D8" w14:paraId="53A60635" w14:textId="77777777" w:rsidTr="00094BD0">
        <w:tc>
          <w:tcPr>
            <w:tcW w:w="3205" w:type="dxa"/>
          </w:tcPr>
          <w:p w14:paraId="4AE4B96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686" w:type="dxa"/>
          </w:tcPr>
          <w:p w14:paraId="43A8FDC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4" w:type="dxa"/>
          </w:tcPr>
          <w:p w14:paraId="451BB97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223CB3CD" w14:textId="77777777" w:rsidTr="00094BD0">
        <w:tc>
          <w:tcPr>
            <w:tcW w:w="3205" w:type="dxa"/>
          </w:tcPr>
          <w:p w14:paraId="2348F72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4686" w:type="dxa"/>
          </w:tcPr>
          <w:p w14:paraId="413E22C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74" w:type="dxa"/>
          </w:tcPr>
          <w:p w14:paraId="07C8179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94BD0" w:rsidRPr="009778D8" w14:paraId="08337461" w14:textId="77777777" w:rsidTr="00094BD0">
        <w:tc>
          <w:tcPr>
            <w:tcW w:w="3205" w:type="dxa"/>
          </w:tcPr>
          <w:p w14:paraId="0DCA73B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4686" w:type="dxa"/>
          </w:tcPr>
          <w:p w14:paraId="2AC564A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</w:t>
            </w:r>
            <w:r w:rsidRPr="009778D8">
              <w:rPr>
                <w:rFonts w:ascii="Times New Roman" w:hAnsi="Times New Roman"/>
              </w:rPr>
              <w:lastRenderedPageBreak/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74" w:type="dxa"/>
          </w:tcPr>
          <w:p w14:paraId="71B3579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094BD0" w:rsidRPr="009778D8" w14:paraId="34C623F9" w14:textId="77777777" w:rsidTr="00094BD0">
        <w:tc>
          <w:tcPr>
            <w:tcW w:w="3205" w:type="dxa"/>
          </w:tcPr>
          <w:p w14:paraId="390455C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4686" w:type="dxa"/>
          </w:tcPr>
          <w:p w14:paraId="765B7108" w14:textId="77777777" w:rsidR="00094BD0" w:rsidRPr="00001CCA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0B170A">
              <w:rPr>
                <w:rFonts w:ascii="Times New Roman" w:hAnsi="Times New Roman"/>
              </w:rPr>
              <w:t xml:space="preserve">стационарах (больницы, родильные дома, </w:t>
            </w:r>
            <w:r w:rsidRPr="00D923C0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0B170A">
              <w:rPr>
                <w:rFonts w:ascii="Times New Roman" w:hAnsi="Times New Roman"/>
              </w:rPr>
              <w:t xml:space="preserve">научно-медицинские учреждения и </w:t>
            </w:r>
            <w:r w:rsidRPr="00001CCA">
              <w:rPr>
                <w:rFonts w:ascii="Times New Roman" w:hAnsi="Times New Roman"/>
              </w:rPr>
              <w:t>прочие объекты, обеспечивающие оказание услуги по лечению в стационаре);</w:t>
            </w:r>
          </w:p>
          <w:p w14:paraId="2D0C3386" w14:textId="77777777" w:rsidR="00094BD0" w:rsidRPr="00001CCA" w:rsidRDefault="00094BD0" w:rsidP="00094BD0">
            <w:pPr>
              <w:rPr>
                <w:rFonts w:ascii="Times New Roman" w:hAnsi="Times New Roman"/>
              </w:rPr>
            </w:pPr>
            <w:r w:rsidRPr="00001CCA">
              <w:rPr>
                <w:rFonts w:ascii="Times New Roman" w:hAnsi="Times New Roman"/>
              </w:rPr>
              <w:t>размещение станций скорой помощи;</w:t>
            </w:r>
          </w:p>
          <w:p w14:paraId="482159A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74" w:type="dxa"/>
          </w:tcPr>
          <w:p w14:paraId="4278F11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094BD0" w:rsidRPr="009778D8" w14:paraId="168558C7" w14:textId="77777777" w:rsidTr="00094BD0">
        <w:tc>
          <w:tcPr>
            <w:tcW w:w="3205" w:type="dxa"/>
          </w:tcPr>
          <w:p w14:paraId="305EE3C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4686" w:type="dxa"/>
          </w:tcPr>
          <w:p w14:paraId="4354CE0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</w:t>
            </w:r>
            <w:r w:rsidRPr="00B43D80">
              <w:rPr>
                <w:rFonts w:ascii="Times New Roman" w:hAnsi="Times New Roman"/>
              </w:rPr>
              <w:t>)</w:t>
            </w:r>
            <w:r w:rsidRPr="00E7166C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74" w:type="dxa"/>
          </w:tcPr>
          <w:p w14:paraId="277033F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94BD0" w:rsidRPr="009778D8" w14:paraId="1844671B" w14:textId="77777777" w:rsidTr="00094BD0">
        <w:tc>
          <w:tcPr>
            <w:tcW w:w="3205" w:type="dxa"/>
          </w:tcPr>
          <w:p w14:paraId="14AB94E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4686" w:type="dxa"/>
          </w:tcPr>
          <w:p w14:paraId="157CF848" w14:textId="77777777" w:rsidR="00094BD0" w:rsidRPr="004F21A3" w:rsidRDefault="00094BD0" w:rsidP="00094BD0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74" w:type="dxa"/>
          </w:tcPr>
          <w:p w14:paraId="764D8DC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94BD0" w:rsidRPr="009778D8" w14:paraId="04895303" w14:textId="77777777" w:rsidTr="00094BD0">
        <w:tc>
          <w:tcPr>
            <w:tcW w:w="3205" w:type="dxa"/>
          </w:tcPr>
          <w:p w14:paraId="133434A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4686" w:type="dxa"/>
          </w:tcPr>
          <w:p w14:paraId="54D3B258" w14:textId="77777777" w:rsidR="00094BD0" w:rsidRPr="00E76609" w:rsidRDefault="00094BD0" w:rsidP="00094BD0">
            <w:pPr>
              <w:rPr>
                <w:rFonts w:ascii="Times New Roman" w:hAnsi="Times New Roman"/>
                <w:u w:color="FFFFFF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74" w:type="dxa"/>
          </w:tcPr>
          <w:p w14:paraId="586DBA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094BD0" w:rsidRPr="009778D8" w14:paraId="523763C8" w14:textId="77777777" w:rsidTr="00094BD0">
        <w:tc>
          <w:tcPr>
            <w:tcW w:w="3205" w:type="dxa"/>
          </w:tcPr>
          <w:p w14:paraId="23424C3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686" w:type="dxa"/>
          </w:tcPr>
          <w:p w14:paraId="4172C7AD" w14:textId="77777777" w:rsidR="00094BD0" w:rsidRPr="00E76609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74" w:type="dxa"/>
          </w:tcPr>
          <w:p w14:paraId="6B630EB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094BD0" w:rsidRPr="009778D8" w14:paraId="6EB620AF" w14:textId="77777777" w:rsidTr="00094BD0">
        <w:tc>
          <w:tcPr>
            <w:tcW w:w="3205" w:type="dxa"/>
          </w:tcPr>
          <w:p w14:paraId="31FBD47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4686" w:type="dxa"/>
          </w:tcPr>
          <w:p w14:paraId="25118BEE" w14:textId="77777777" w:rsidR="00094BD0" w:rsidRPr="00E76609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74" w:type="dxa"/>
          </w:tcPr>
          <w:p w14:paraId="2D31E8A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94BD0" w:rsidRPr="009778D8" w14:paraId="7A7CEE7C" w14:textId="77777777" w:rsidTr="00094BD0">
        <w:tc>
          <w:tcPr>
            <w:tcW w:w="3205" w:type="dxa"/>
          </w:tcPr>
          <w:p w14:paraId="5C10BC4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4686" w:type="dxa"/>
          </w:tcPr>
          <w:p w14:paraId="0912EBFF" w14:textId="77777777" w:rsidR="00094BD0" w:rsidRPr="00711690" w:rsidRDefault="00094BD0" w:rsidP="00094BD0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 xml:space="preserve">Размещение зданий и сооружений </w:t>
            </w:r>
            <w:r w:rsidRPr="00E7166C">
              <w:rPr>
                <w:rFonts w:ascii="Times New Roman" w:hAnsi="Times New Roman"/>
                <w:u w:color="FFFFFF"/>
              </w:rPr>
              <w:lastRenderedPageBreak/>
              <w:t>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74" w:type="dxa"/>
          </w:tcPr>
          <w:p w14:paraId="35F45C1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3.7.</w:t>
            </w:r>
          </w:p>
        </w:tc>
      </w:tr>
      <w:tr w:rsidR="00094BD0" w:rsidRPr="009778D8" w14:paraId="51FB102E" w14:textId="77777777" w:rsidTr="00094BD0">
        <w:tc>
          <w:tcPr>
            <w:tcW w:w="3205" w:type="dxa"/>
          </w:tcPr>
          <w:p w14:paraId="25D603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Осуществление религиозных обрядов</w:t>
            </w:r>
          </w:p>
        </w:tc>
        <w:tc>
          <w:tcPr>
            <w:tcW w:w="4686" w:type="dxa"/>
          </w:tcPr>
          <w:p w14:paraId="1E639478" w14:textId="77777777" w:rsidR="00094BD0" w:rsidRPr="00E26E75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74" w:type="dxa"/>
          </w:tcPr>
          <w:p w14:paraId="6D4382B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094BD0" w:rsidRPr="009778D8" w14:paraId="7453A451" w14:textId="77777777" w:rsidTr="00094BD0">
        <w:tc>
          <w:tcPr>
            <w:tcW w:w="3205" w:type="dxa"/>
          </w:tcPr>
          <w:p w14:paraId="27A8A33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4686" w:type="dxa"/>
          </w:tcPr>
          <w:p w14:paraId="0B8AE534" w14:textId="77777777" w:rsidR="00094BD0" w:rsidRPr="00E26E75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74" w:type="dxa"/>
          </w:tcPr>
          <w:p w14:paraId="6A87BC6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094BD0" w:rsidRPr="009778D8" w14:paraId="556E3AA3" w14:textId="77777777" w:rsidTr="00094BD0">
        <w:tc>
          <w:tcPr>
            <w:tcW w:w="3205" w:type="dxa"/>
          </w:tcPr>
          <w:p w14:paraId="47D39C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4686" w:type="dxa"/>
          </w:tcPr>
          <w:p w14:paraId="1C2D9BCB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74" w:type="dxa"/>
          </w:tcPr>
          <w:p w14:paraId="1CBE8E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094BD0" w:rsidRPr="009778D8" w14:paraId="1D3E6A99" w14:textId="77777777" w:rsidTr="00094BD0">
        <w:tc>
          <w:tcPr>
            <w:tcW w:w="3205" w:type="dxa"/>
          </w:tcPr>
          <w:p w14:paraId="00CC738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686" w:type="dxa"/>
          </w:tcPr>
          <w:p w14:paraId="3E77F21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FB080E">
              <w:rPr>
                <w:rFonts w:ascii="Times New Roman" w:hAnsi="Times New Roman"/>
                <w:u w:color="FFFFFF"/>
              </w:rPr>
              <w:t>с кодами 4.5 - 4.8.2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1A8FD24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74" w:type="dxa"/>
          </w:tcPr>
          <w:p w14:paraId="1A828BE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94BD0" w:rsidRPr="009778D8" w14:paraId="12A255DB" w14:textId="77777777" w:rsidTr="00094BD0">
        <w:tc>
          <w:tcPr>
            <w:tcW w:w="3205" w:type="dxa"/>
          </w:tcPr>
          <w:p w14:paraId="7E8C3A3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4686" w:type="dxa"/>
          </w:tcPr>
          <w:p w14:paraId="64A2002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5ECF6F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74" w:type="dxa"/>
          </w:tcPr>
          <w:p w14:paraId="5ECA51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94BD0" w:rsidRPr="009778D8" w14:paraId="2631786A" w14:textId="77777777" w:rsidTr="00094BD0">
        <w:tc>
          <w:tcPr>
            <w:tcW w:w="3205" w:type="dxa"/>
          </w:tcPr>
          <w:p w14:paraId="78C480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4686" w:type="dxa"/>
          </w:tcPr>
          <w:p w14:paraId="25766BC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74" w:type="dxa"/>
          </w:tcPr>
          <w:p w14:paraId="4B12AAD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6FCE5436" w14:textId="77777777" w:rsidTr="00094BD0">
        <w:tc>
          <w:tcPr>
            <w:tcW w:w="3205" w:type="dxa"/>
          </w:tcPr>
          <w:p w14:paraId="52E540B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4686" w:type="dxa"/>
          </w:tcPr>
          <w:p w14:paraId="3FF08DE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74" w:type="dxa"/>
          </w:tcPr>
          <w:p w14:paraId="0A801C6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94BD0" w:rsidRPr="009778D8" w14:paraId="7582FFBE" w14:textId="77777777" w:rsidTr="00094BD0">
        <w:tc>
          <w:tcPr>
            <w:tcW w:w="3205" w:type="dxa"/>
          </w:tcPr>
          <w:p w14:paraId="59818FA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4686" w:type="dxa"/>
          </w:tcPr>
          <w:p w14:paraId="5A71ED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74" w:type="dxa"/>
          </w:tcPr>
          <w:p w14:paraId="5FC3CC5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36D1163F" w14:textId="77777777" w:rsidTr="00094BD0">
        <w:tc>
          <w:tcPr>
            <w:tcW w:w="3205" w:type="dxa"/>
          </w:tcPr>
          <w:p w14:paraId="3D9A0992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4686" w:type="dxa"/>
          </w:tcPr>
          <w:p w14:paraId="596DEEF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74" w:type="dxa"/>
          </w:tcPr>
          <w:p w14:paraId="697489A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94BD0" w:rsidRPr="009778D8" w14:paraId="5B0B324F" w14:textId="77777777" w:rsidTr="00094BD0">
        <w:tc>
          <w:tcPr>
            <w:tcW w:w="3205" w:type="dxa"/>
          </w:tcPr>
          <w:p w14:paraId="0E4F35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4686" w:type="dxa"/>
          </w:tcPr>
          <w:p w14:paraId="0FB79B0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74" w:type="dxa"/>
          </w:tcPr>
          <w:p w14:paraId="11C2037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094BD0" w:rsidRPr="009778D8" w14:paraId="1DE73DBC" w14:textId="77777777" w:rsidTr="00094BD0">
        <w:tc>
          <w:tcPr>
            <w:tcW w:w="3205" w:type="dxa"/>
          </w:tcPr>
          <w:p w14:paraId="5795F1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4686" w:type="dxa"/>
          </w:tcPr>
          <w:p w14:paraId="2E54AA9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74" w:type="dxa"/>
          </w:tcPr>
          <w:p w14:paraId="01225A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94BD0" w:rsidRPr="009778D8" w14:paraId="1D734A95" w14:textId="77777777" w:rsidTr="00094BD0">
        <w:tc>
          <w:tcPr>
            <w:tcW w:w="3205" w:type="dxa"/>
          </w:tcPr>
          <w:p w14:paraId="4B38282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4686" w:type="dxa"/>
          </w:tcPr>
          <w:p w14:paraId="4469DAE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74" w:type="dxa"/>
          </w:tcPr>
          <w:p w14:paraId="2C002AB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94BD0" w:rsidRPr="009778D8" w14:paraId="350D3F76" w14:textId="77777777" w:rsidTr="00094BD0">
        <w:tc>
          <w:tcPr>
            <w:tcW w:w="3205" w:type="dxa"/>
          </w:tcPr>
          <w:p w14:paraId="6B00EE0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4686" w:type="dxa"/>
          </w:tcPr>
          <w:p w14:paraId="1DB8495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74" w:type="dxa"/>
          </w:tcPr>
          <w:p w14:paraId="41E2CE3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094BD0" w:rsidRPr="009778D8" w14:paraId="131C0D01" w14:textId="77777777" w:rsidTr="00094BD0">
        <w:tc>
          <w:tcPr>
            <w:tcW w:w="3205" w:type="dxa"/>
          </w:tcPr>
          <w:p w14:paraId="58486F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686" w:type="dxa"/>
          </w:tcPr>
          <w:p w14:paraId="6DF9C9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22A7E8D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гражданской обороны, за исключением объектов гражданской обороны, являющихся </w:t>
            </w:r>
            <w:r w:rsidRPr="009778D8">
              <w:rPr>
                <w:rFonts w:ascii="Times New Roman" w:hAnsi="Times New Roman"/>
              </w:rPr>
              <w:lastRenderedPageBreak/>
              <w:t>частями производственных зданий</w:t>
            </w:r>
          </w:p>
        </w:tc>
        <w:tc>
          <w:tcPr>
            <w:tcW w:w="1674" w:type="dxa"/>
          </w:tcPr>
          <w:p w14:paraId="1E9D499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94BD0" w:rsidRPr="009778D8" w14:paraId="081CC0D8" w14:textId="77777777" w:rsidTr="00094BD0">
        <w:tc>
          <w:tcPr>
            <w:tcW w:w="3205" w:type="dxa"/>
          </w:tcPr>
          <w:p w14:paraId="362BA43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4686" w:type="dxa"/>
          </w:tcPr>
          <w:p w14:paraId="4347F5C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74" w:type="dxa"/>
          </w:tcPr>
          <w:p w14:paraId="3AAC895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94BD0" w:rsidRPr="009778D8" w14:paraId="1E884834" w14:textId="77777777" w:rsidTr="00094BD0">
        <w:tc>
          <w:tcPr>
            <w:tcW w:w="3205" w:type="dxa"/>
          </w:tcPr>
          <w:p w14:paraId="521EDED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686" w:type="dxa"/>
          </w:tcPr>
          <w:p w14:paraId="05576C5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4" w:type="dxa"/>
          </w:tcPr>
          <w:p w14:paraId="05E4331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3E1D62D9" w14:textId="77777777" w:rsidTr="00094BD0">
        <w:tc>
          <w:tcPr>
            <w:tcW w:w="3205" w:type="dxa"/>
          </w:tcPr>
          <w:p w14:paraId="6D46C6B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686" w:type="dxa"/>
          </w:tcPr>
          <w:p w14:paraId="4F42FDF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815437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4" w:type="dxa"/>
          </w:tcPr>
          <w:p w14:paraId="42C9430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194A7E35" w14:textId="77777777" w:rsidTr="00094BD0">
        <w:tc>
          <w:tcPr>
            <w:tcW w:w="3205" w:type="dxa"/>
          </w:tcPr>
          <w:p w14:paraId="0865E99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686" w:type="dxa"/>
          </w:tcPr>
          <w:p w14:paraId="48BFEA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4" w:type="dxa"/>
          </w:tcPr>
          <w:p w14:paraId="0586A3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9D86DF3" w14:textId="77777777" w:rsidR="00094BD0" w:rsidRDefault="00094BD0" w:rsidP="00094BD0">
      <w:pPr>
        <w:rPr>
          <w:rFonts w:ascii="Times New Roman" w:hAnsi="Times New Roman"/>
        </w:rPr>
      </w:pPr>
    </w:p>
    <w:p w14:paraId="5EFEF40B" w14:textId="77777777" w:rsidR="00094BD0" w:rsidRDefault="00094BD0" w:rsidP="00094BD0">
      <w:pPr>
        <w:rPr>
          <w:rFonts w:ascii="Times New Roman" w:hAnsi="Times New Roman"/>
        </w:rPr>
      </w:pPr>
    </w:p>
    <w:p w14:paraId="75E531FE" w14:textId="77777777" w:rsidR="00094BD0" w:rsidRDefault="00094BD0" w:rsidP="00094BD0">
      <w:pPr>
        <w:rPr>
          <w:rFonts w:ascii="Times New Roman" w:hAnsi="Times New Roman"/>
        </w:rPr>
      </w:pPr>
    </w:p>
    <w:p w14:paraId="74BBE1F8" w14:textId="77777777" w:rsidR="00094BD0" w:rsidRDefault="00094BD0" w:rsidP="00094BD0">
      <w:pPr>
        <w:rPr>
          <w:rFonts w:ascii="Times New Roman" w:hAnsi="Times New Roman"/>
        </w:rPr>
      </w:pPr>
    </w:p>
    <w:p w14:paraId="66D8DB4E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5A99F4E9" w14:textId="77777777" w:rsidTr="00094BD0">
        <w:tc>
          <w:tcPr>
            <w:tcW w:w="9345" w:type="dxa"/>
            <w:gridSpan w:val="3"/>
          </w:tcPr>
          <w:p w14:paraId="2862350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08D988DD" w14:textId="77777777" w:rsidTr="00094BD0">
        <w:tc>
          <w:tcPr>
            <w:tcW w:w="2547" w:type="dxa"/>
          </w:tcPr>
          <w:p w14:paraId="5F55698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ABE6CE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664ECB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3C0B7880" w14:textId="77777777" w:rsidTr="00094BD0">
        <w:tc>
          <w:tcPr>
            <w:tcW w:w="2547" w:type="dxa"/>
          </w:tcPr>
          <w:p w14:paraId="1C6447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4E08687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D7E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696253B6" w14:textId="77777777" w:rsidTr="00094BD0">
        <w:tc>
          <w:tcPr>
            <w:tcW w:w="2547" w:type="dxa"/>
          </w:tcPr>
          <w:p w14:paraId="1F1AAB9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5D3527E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B47B7C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C326812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96"/>
        <w:gridCol w:w="4980"/>
        <w:gridCol w:w="1689"/>
      </w:tblGrid>
      <w:tr w:rsidR="00094BD0" w:rsidRPr="009778D8" w14:paraId="170EF7EA" w14:textId="77777777" w:rsidTr="00094BD0">
        <w:tc>
          <w:tcPr>
            <w:tcW w:w="9565" w:type="dxa"/>
            <w:gridSpan w:val="3"/>
          </w:tcPr>
          <w:p w14:paraId="34CF7D8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417FCA72" w14:textId="77777777" w:rsidTr="00094BD0">
        <w:tc>
          <w:tcPr>
            <w:tcW w:w="2896" w:type="dxa"/>
          </w:tcPr>
          <w:p w14:paraId="3449800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80" w:type="dxa"/>
          </w:tcPr>
          <w:p w14:paraId="02C0A8D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89" w:type="dxa"/>
          </w:tcPr>
          <w:p w14:paraId="3419167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E40CF49" w14:textId="77777777" w:rsidTr="00094BD0">
        <w:tc>
          <w:tcPr>
            <w:tcW w:w="2896" w:type="dxa"/>
          </w:tcPr>
          <w:p w14:paraId="5E86418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4980" w:type="dxa"/>
          </w:tcPr>
          <w:p w14:paraId="5F8C577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89" w:type="dxa"/>
          </w:tcPr>
          <w:p w14:paraId="260378D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094BD0" w:rsidRPr="009778D8" w14:paraId="72F276C6" w14:textId="77777777" w:rsidTr="00094BD0">
        <w:tc>
          <w:tcPr>
            <w:tcW w:w="2896" w:type="dxa"/>
          </w:tcPr>
          <w:p w14:paraId="475D204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980" w:type="dxa"/>
          </w:tcPr>
          <w:p w14:paraId="5AAC07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89" w:type="dxa"/>
          </w:tcPr>
          <w:p w14:paraId="14B8070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094BD0" w:rsidRPr="009778D8" w14:paraId="6E5DE045" w14:textId="77777777" w:rsidTr="00094BD0">
        <w:tc>
          <w:tcPr>
            <w:tcW w:w="2896" w:type="dxa"/>
          </w:tcPr>
          <w:p w14:paraId="5AC384F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4980" w:type="dxa"/>
          </w:tcPr>
          <w:p w14:paraId="19D0B4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89" w:type="dxa"/>
          </w:tcPr>
          <w:p w14:paraId="76BA911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3.8.2</w:t>
            </w:r>
          </w:p>
        </w:tc>
      </w:tr>
      <w:tr w:rsidR="00094BD0" w:rsidRPr="009778D8" w14:paraId="5CF41E98" w14:textId="77777777" w:rsidTr="00094BD0">
        <w:tc>
          <w:tcPr>
            <w:tcW w:w="2896" w:type="dxa"/>
          </w:tcPr>
          <w:p w14:paraId="2271B61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980" w:type="dxa"/>
          </w:tcPr>
          <w:p w14:paraId="7F62A5E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предназначенных для проведения научных </w:t>
            </w:r>
            <w:r w:rsidRPr="00920A78">
              <w:rPr>
                <w:rFonts w:ascii="Times New Roman" w:hAnsi="Times New Roman"/>
              </w:rPr>
              <w:lastRenderedPageBreak/>
              <w:t>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89" w:type="dxa"/>
          </w:tcPr>
          <w:p w14:paraId="0682A4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3.9.2</w:t>
            </w:r>
          </w:p>
        </w:tc>
      </w:tr>
      <w:tr w:rsidR="00094BD0" w:rsidRPr="009778D8" w14:paraId="0FCCE790" w14:textId="77777777" w:rsidTr="00094BD0">
        <w:tc>
          <w:tcPr>
            <w:tcW w:w="2896" w:type="dxa"/>
          </w:tcPr>
          <w:p w14:paraId="1C468B55" w14:textId="77777777" w:rsidR="00094BD0" w:rsidRPr="00B565B9" w:rsidRDefault="00094BD0" w:rsidP="00094BD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4980" w:type="dxa"/>
          </w:tcPr>
          <w:p w14:paraId="595BF4C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37C93E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E6C7274" w14:textId="77777777" w:rsidR="00094BD0" w:rsidRPr="00B565B9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89" w:type="dxa"/>
          </w:tcPr>
          <w:p w14:paraId="616F8EFA" w14:textId="77777777" w:rsidR="00094BD0" w:rsidRPr="00B565B9" w:rsidRDefault="00094BD0" w:rsidP="00094BD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094BD0" w:rsidRPr="009778D8" w14:paraId="4894B619" w14:textId="77777777" w:rsidTr="00094BD0">
        <w:tc>
          <w:tcPr>
            <w:tcW w:w="2896" w:type="dxa"/>
          </w:tcPr>
          <w:p w14:paraId="42DC318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980" w:type="dxa"/>
          </w:tcPr>
          <w:p w14:paraId="1464634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89" w:type="dxa"/>
          </w:tcPr>
          <w:p w14:paraId="6A40875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147A6D" w14:paraId="0CA23249" w14:textId="77777777" w:rsidTr="00094BD0">
        <w:tc>
          <w:tcPr>
            <w:tcW w:w="2896" w:type="dxa"/>
          </w:tcPr>
          <w:p w14:paraId="0C1ABE58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980" w:type="dxa"/>
          </w:tcPr>
          <w:p w14:paraId="7904E09A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89" w:type="dxa"/>
          </w:tcPr>
          <w:p w14:paraId="4B295B59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094BD0" w:rsidRPr="00147A6D" w14:paraId="5FA3E227" w14:textId="77777777" w:rsidTr="00094BD0">
        <w:tc>
          <w:tcPr>
            <w:tcW w:w="2896" w:type="dxa"/>
          </w:tcPr>
          <w:p w14:paraId="456FE2E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980" w:type="dxa"/>
          </w:tcPr>
          <w:p w14:paraId="70607D39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14:paraId="40B0F49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147A6D" w14:paraId="314339DF" w14:textId="77777777" w:rsidTr="00094BD0">
        <w:tc>
          <w:tcPr>
            <w:tcW w:w="2896" w:type="dxa"/>
          </w:tcPr>
          <w:p w14:paraId="2D27CCD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980" w:type="dxa"/>
          </w:tcPr>
          <w:p w14:paraId="6AE9D8F9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14:paraId="2835C13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094BD0" w:rsidRPr="00147A6D" w14:paraId="62D7D598" w14:textId="77777777" w:rsidTr="00094BD0">
        <w:tc>
          <w:tcPr>
            <w:tcW w:w="2896" w:type="dxa"/>
          </w:tcPr>
          <w:p w14:paraId="7B0FEB6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980" w:type="dxa"/>
          </w:tcPr>
          <w:p w14:paraId="2CC62AD4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89" w:type="dxa"/>
          </w:tcPr>
          <w:p w14:paraId="4965D637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094BD0" w:rsidRPr="00147A6D" w14:paraId="68EED709" w14:textId="77777777" w:rsidTr="00094BD0">
        <w:tc>
          <w:tcPr>
            <w:tcW w:w="2896" w:type="dxa"/>
          </w:tcPr>
          <w:p w14:paraId="0D2A0B5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980" w:type="dxa"/>
          </w:tcPr>
          <w:p w14:paraId="21023B16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мастерских, предназначенных </w:t>
            </w:r>
            <w:r w:rsidRPr="00920A78">
              <w:rPr>
                <w:rFonts w:ascii="Times New Roman" w:hAnsi="Times New Roman"/>
              </w:rPr>
              <w:lastRenderedPageBreak/>
              <w:t>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89" w:type="dxa"/>
          </w:tcPr>
          <w:p w14:paraId="6DA18817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094BD0" w:rsidRPr="009778D8" w14:paraId="2F1CBC1A" w14:textId="77777777" w:rsidTr="00094BD0">
        <w:tc>
          <w:tcPr>
            <w:tcW w:w="2896" w:type="dxa"/>
          </w:tcPr>
          <w:p w14:paraId="2DBC57B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4980" w:type="dxa"/>
          </w:tcPr>
          <w:p w14:paraId="2D7D494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89" w:type="dxa"/>
          </w:tcPr>
          <w:p w14:paraId="3A717ED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</w:tbl>
    <w:p w14:paraId="7C6906C9" w14:textId="77777777" w:rsidR="00094BD0" w:rsidRDefault="00094BD0" w:rsidP="00094BD0">
      <w:pPr>
        <w:rPr>
          <w:rFonts w:ascii="Times New Roman" w:hAnsi="Times New Roman"/>
        </w:rPr>
      </w:pPr>
    </w:p>
    <w:p w14:paraId="790F34C5" w14:textId="77777777" w:rsidR="00094BD0" w:rsidRDefault="00094BD0" w:rsidP="00094BD0">
      <w:pPr>
        <w:rPr>
          <w:rFonts w:ascii="Times New Roman" w:hAnsi="Times New Roman"/>
        </w:rPr>
      </w:pPr>
    </w:p>
    <w:p w14:paraId="57686ABE" w14:textId="77777777" w:rsidR="00094BD0" w:rsidRDefault="00094BD0" w:rsidP="00094BD0">
      <w:pPr>
        <w:rPr>
          <w:rFonts w:ascii="Times New Roman" w:hAnsi="Times New Roman"/>
        </w:rPr>
      </w:pPr>
    </w:p>
    <w:p w14:paraId="5BD3DA8E" w14:textId="77777777" w:rsidR="00094BD0" w:rsidRPr="009778D8" w:rsidRDefault="00094BD0" w:rsidP="00094BD0">
      <w:pPr>
        <w:rPr>
          <w:rFonts w:ascii="Times New Roman" w:hAnsi="Times New Roman"/>
        </w:rPr>
      </w:pPr>
    </w:p>
    <w:p w14:paraId="69746A20" w14:textId="77777777" w:rsidR="00094BD0" w:rsidRPr="009778D8" w:rsidRDefault="00094BD0" w:rsidP="00094BD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14:paraId="32184716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686BDB53" w14:textId="77777777" w:rsidR="00094BD0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94BD0" w:rsidRPr="009778D8" w14:paraId="3A5C2E7E" w14:textId="77777777" w:rsidTr="00094BD0">
        <w:tc>
          <w:tcPr>
            <w:tcW w:w="9322" w:type="dxa"/>
            <w:gridSpan w:val="3"/>
          </w:tcPr>
          <w:p w14:paraId="0CC9F22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707030B7" w14:textId="77777777" w:rsidTr="00094BD0">
        <w:tc>
          <w:tcPr>
            <w:tcW w:w="2547" w:type="dxa"/>
          </w:tcPr>
          <w:p w14:paraId="7D706D9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5D282CB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947540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3B0E253" w14:textId="77777777" w:rsidTr="00094BD0">
        <w:tc>
          <w:tcPr>
            <w:tcW w:w="2547" w:type="dxa"/>
          </w:tcPr>
          <w:p w14:paraId="1B09CC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6208527A" w14:textId="77777777" w:rsidR="00094BD0" w:rsidRPr="00BF6A75" w:rsidRDefault="00094BD0" w:rsidP="00094BD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7451081B" w14:textId="77777777" w:rsidR="00094BD0" w:rsidRPr="003C26C7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94BD0" w:rsidRPr="009778D8" w14:paraId="66DE7F44" w14:textId="77777777" w:rsidTr="00094BD0">
        <w:tc>
          <w:tcPr>
            <w:tcW w:w="2547" w:type="dxa"/>
          </w:tcPr>
          <w:p w14:paraId="13E7875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4409BE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</w:t>
            </w:r>
            <w:r w:rsidRPr="00BF6A75">
              <w:rPr>
                <w:rFonts w:ascii="Times New Roman" w:hAnsi="Times New Roman"/>
              </w:rPr>
              <w:lastRenderedPageBreak/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2DA9D1B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94BD0" w:rsidRPr="009778D8" w14:paraId="75ADA272" w14:textId="77777777" w:rsidTr="00094BD0">
        <w:tc>
          <w:tcPr>
            <w:tcW w:w="2547" w:type="dxa"/>
          </w:tcPr>
          <w:p w14:paraId="00C5393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74" w:type="dxa"/>
          </w:tcPr>
          <w:p w14:paraId="29316AFF" w14:textId="77777777" w:rsidR="00094BD0" w:rsidRPr="00BF6A75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67E274F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94BD0" w:rsidRPr="009778D8" w14:paraId="3295E3F2" w14:textId="77777777" w:rsidTr="00094BD0">
        <w:tc>
          <w:tcPr>
            <w:tcW w:w="2547" w:type="dxa"/>
          </w:tcPr>
          <w:p w14:paraId="213DE3E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5E5DE652" w14:textId="77777777" w:rsidR="00094BD0" w:rsidRPr="00BF6A75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5359AED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94BD0" w:rsidRPr="009778D8" w14:paraId="0B7DF785" w14:textId="77777777" w:rsidTr="00094BD0">
        <w:tc>
          <w:tcPr>
            <w:tcW w:w="2547" w:type="dxa"/>
          </w:tcPr>
          <w:p w14:paraId="3B56935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035EE43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6A66F97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274AFA92" w14:textId="77777777" w:rsidTr="00094BD0">
        <w:tc>
          <w:tcPr>
            <w:tcW w:w="2547" w:type="dxa"/>
          </w:tcPr>
          <w:p w14:paraId="7A8D6B4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1E58707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41DF1C3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94BD0" w:rsidRPr="009778D8" w14:paraId="4EE32720" w14:textId="77777777" w:rsidTr="00094BD0">
        <w:tc>
          <w:tcPr>
            <w:tcW w:w="2547" w:type="dxa"/>
          </w:tcPr>
          <w:p w14:paraId="027B858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57BEB21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</w:t>
            </w:r>
            <w:r w:rsidRPr="00920A78">
              <w:rPr>
                <w:rFonts w:ascii="Times New Roman" w:hAnsi="Times New Roman"/>
              </w:rPr>
              <w:lastRenderedPageBreak/>
              <w:t>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49C2BD4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3.9.2</w:t>
            </w:r>
          </w:p>
        </w:tc>
      </w:tr>
      <w:tr w:rsidR="00094BD0" w:rsidRPr="009778D8" w14:paraId="5EF11E8D" w14:textId="77777777" w:rsidTr="00094BD0">
        <w:tc>
          <w:tcPr>
            <w:tcW w:w="2547" w:type="dxa"/>
          </w:tcPr>
          <w:p w14:paraId="7B60DF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испытаний</w:t>
            </w:r>
          </w:p>
        </w:tc>
        <w:tc>
          <w:tcPr>
            <w:tcW w:w="5074" w:type="dxa"/>
          </w:tcPr>
          <w:p w14:paraId="4E6BFCE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1FD2396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94BD0" w:rsidRPr="009778D8" w14:paraId="5B6B08B1" w14:textId="77777777" w:rsidTr="00094BD0">
        <w:tc>
          <w:tcPr>
            <w:tcW w:w="2547" w:type="dxa"/>
          </w:tcPr>
          <w:p w14:paraId="632DE3E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728D2F9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2D66CA4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681C162A" w14:textId="77777777" w:rsidTr="00094BD0">
        <w:tc>
          <w:tcPr>
            <w:tcW w:w="2547" w:type="dxa"/>
          </w:tcPr>
          <w:p w14:paraId="343954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671692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17DBD8E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094BD0" w:rsidRPr="009778D8" w14:paraId="1D200285" w14:textId="77777777" w:rsidTr="00094BD0">
        <w:tc>
          <w:tcPr>
            <w:tcW w:w="2547" w:type="dxa"/>
          </w:tcPr>
          <w:p w14:paraId="188B2EB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2E8BD3B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4545AD8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4D2F5868" w14:textId="77777777" w:rsidTr="00094BD0">
        <w:tc>
          <w:tcPr>
            <w:tcW w:w="2547" w:type="dxa"/>
          </w:tcPr>
          <w:p w14:paraId="700D6B4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4DDA51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4B7B1DB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94BD0" w:rsidRPr="009778D8" w14:paraId="0CEF700D" w14:textId="77777777" w:rsidTr="00094BD0">
        <w:tc>
          <w:tcPr>
            <w:tcW w:w="2547" w:type="dxa"/>
          </w:tcPr>
          <w:p w14:paraId="2C5F7BB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66196DC6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7895266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9778D8" w14:paraId="49A6C5D7" w14:textId="77777777" w:rsidTr="00094BD0">
        <w:tc>
          <w:tcPr>
            <w:tcW w:w="2547" w:type="dxa"/>
          </w:tcPr>
          <w:p w14:paraId="58AA576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19E7B222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68A9802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094BD0" w:rsidRPr="009778D8" w14:paraId="25FDCB5C" w14:textId="77777777" w:rsidTr="00094BD0">
        <w:tc>
          <w:tcPr>
            <w:tcW w:w="2547" w:type="dxa"/>
          </w:tcPr>
          <w:p w14:paraId="1E00A93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Автомобильные </w:t>
            </w:r>
            <w:r w:rsidRPr="00920A78">
              <w:rPr>
                <w:rFonts w:ascii="Times New Roman" w:hAnsi="Times New Roman"/>
              </w:rPr>
              <w:lastRenderedPageBreak/>
              <w:t>мойки</w:t>
            </w:r>
          </w:p>
        </w:tc>
        <w:tc>
          <w:tcPr>
            <w:tcW w:w="5074" w:type="dxa"/>
          </w:tcPr>
          <w:p w14:paraId="1A6964BA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автомобильных моек, а также </w:t>
            </w:r>
            <w:r w:rsidRPr="00920A78">
              <w:rPr>
                <w:rFonts w:ascii="Times New Roman" w:hAnsi="Times New Roman"/>
              </w:rPr>
              <w:lastRenderedPageBreak/>
              <w:t>размещение магазинов сопутствующей торговли</w:t>
            </w:r>
          </w:p>
        </w:tc>
        <w:tc>
          <w:tcPr>
            <w:tcW w:w="1701" w:type="dxa"/>
          </w:tcPr>
          <w:p w14:paraId="5849E5B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4.9.1.3</w:t>
            </w:r>
          </w:p>
        </w:tc>
      </w:tr>
      <w:tr w:rsidR="00094BD0" w:rsidRPr="009778D8" w14:paraId="5E6AF6CC" w14:textId="77777777" w:rsidTr="00094BD0">
        <w:tc>
          <w:tcPr>
            <w:tcW w:w="2547" w:type="dxa"/>
          </w:tcPr>
          <w:p w14:paraId="146F5F4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74" w:type="dxa"/>
          </w:tcPr>
          <w:p w14:paraId="0FA67B30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0D09ED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94BD0" w:rsidRPr="009778D8" w14:paraId="70882E3F" w14:textId="77777777" w:rsidTr="00094BD0">
        <w:tc>
          <w:tcPr>
            <w:tcW w:w="2547" w:type="dxa"/>
          </w:tcPr>
          <w:p w14:paraId="488AD5A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1132B8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61D2D6D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94BD0" w:rsidRPr="009778D8" w14:paraId="5D957BC6" w14:textId="77777777" w:rsidTr="00094BD0">
        <w:tc>
          <w:tcPr>
            <w:tcW w:w="2547" w:type="dxa"/>
          </w:tcPr>
          <w:p w14:paraId="33631F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7CC2DBD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5A7845C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  <w:proofErr w:type="gramEnd"/>
          </w:p>
          <w:p w14:paraId="5318F2F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F2E2FF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9F2299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4A313A4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094BD0" w:rsidRPr="009778D8" w14:paraId="4CF9CF2C" w14:textId="77777777" w:rsidTr="00094BD0">
        <w:tc>
          <w:tcPr>
            <w:tcW w:w="2547" w:type="dxa"/>
          </w:tcPr>
          <w:p w14:paraId="4ABA4DC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14:paraId="6847500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12D6940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094BD0" w:rsidRPr="009778D8" w14:paraId="4F72E8E2" w14:textId="77777777" w:rsidTr="00094BD0">
        <w:tc>
          <w:tcPr>
            <w:tcW w:w="2547" w:type="dxa"/>
          </w:tcPr>
          <w:p w14:paraId="268DA3C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22D0C62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</w:t>
            </w:r>
            <w:r w:rsidRPr="005C4FE0">
              <w:rPr>
                <w:rFonts w:ascii="Times New Roman" w:hAnsi="Times New Roman"/>
              </w:rPr>
              <w:lastRenderedPageBreak/>
              <w:t>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3E4DF31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6.2.1</w:t>
            </w:r>
          </w:p>
        </w:tc>
      </w:tr>
      <w:tr w:rsidR="00094BD0" w:rsidRPr="009778D8" w14:paraId="53105ACA" w14:textId="77777777" w:rsidTr="00094BD0">
        <w:tc>
          <w:tcPr>
            <w:tcW w:w="2547" w:type="dxa"/>
          </w:tcPr>
          <w:p w14:paraId="065CFCC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lastRenderedPageBreak/>
              <w:t>Легкая промышленность</w:t>
            </w:r>
          </w:p>
        </w:tc>
        <w:tc>
          <w:tcPr>
            <w:tcW w:w="5074" w:type="dxa"/>
          </w:tcPr>
          <w:p w14:paraId="385AD7A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C4FE0">
              <w:rPr>
                <w:rFonts w:ascii="Times New Roman" w:hAnsi="Times New Roman"/>
              </w:rPr>
              <w:t>фарфоро</w:t>
            </w:r>
            <w:proofErr w:type="spellEnd"/>
            <w:r w:rsidRPr="005C4FE0">
              <w:rPr>
                <w:rFonts w:ascii="Times New Roman" w:hAnsi="Times New Roman"/>
              </w:rPr>
              <w:t>-фаянсовой</w:t>
            </w:r>
            <w:proofErr w:type="gramEnd"/>
            <w:r w:rsidRPr="005C4FE0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10100EB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094BD0" w:rsidRPr="009778D8" w14:paraId="537A2C67" w14:textId="77777777" w:rsidTr="00094BD0">
        <w:tc>
          <w:tcPr>
            <w:tcW w:w="2547" w:type="dxa"/>
          </w:tcPr>
          <w:p w14:paraId="3577E3F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5370E90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2DA9504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94BD0" w:rsidRPr="009778D8" w14:paraId="4123CCDC" w14:textId="77777777" w:rsidTr="00094BD0">
        <w:tc>
          <w:tcPr>
            <w:tcW w:w="2547" w:type="dxa"/>
          </w:tcPr>
          <w:p w14:paraId="11065F7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3C89D96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0F656D6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94BD0" w:rsidRPr="009778D8" w14:paraId="0141A4E9" w14:textId="77777777" w:rsidTr="00094BD0">
        <w:tc>
          <w:tcPr>
            <w:tcW w:w="2547" w:type="dxa"/>
          </w:tcPr>
          <w:p w14:paraId="1576DAB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0BB2045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475E21C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094BD0" w:rsidRPr="009778D8" w14:paraId="74BB1525" w14:textId="77777777" w:rsidTr="00094BD0">
        <w:tc>
          <w:tcPr>
            <w:tcW w:w="2547" w:type="dxa"/>
          </w:tcPr>
          <w:p w14:paraId="4E6030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5B24E44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3157148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094BD0" w:rsidRPr="009778D8" w14:paraId="235247A3" w14:textId="77777777" w:rsidTr="00094BD0">
        <w:tc>
          <w:tcPr>
            <w:tcW w:w="2547" w:type="dxa"/>
          </w:tcPr>
          <w:p w14:paraId="48271C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1F8443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301150B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94BD0" w:rsidRPr="009778D8" w14:paraId="2762E152" w14:textId="77777777" w:rsidTr="00094BD0">
        <w:tc>
          <w:tcPr>
            <w:tcW w:w="2547" w:type="dxa"/>
          </w:tcPr>
          <w:p w14:paraId="2692F2D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6E79CA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</w:t>
            </w:r>
            <w:r w:rsidRPr="009778D8">
              <w:rPr>
                <w:rFonts w:ascii="Times New Roman" w:hAnsi="Times New Roman"/>
              </w:rPr>
              <w:lastRenderedPageBreak/>
              <w:t>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5161937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094BD0" w:rsidRPr="009778D8" w14:paraId="670A4D9E" w14:textId="77777777" w:rsidTr="00094BD0">
        <w:tc>
          <w:tcPr>
            <w:tcW w:w="2547" w:type="dxa"/>
          </w:tcPr>
          <w:p w14:paraId="176ADD4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Научно-производственная деятельность</w:t>
            </w:r>
          </w:p>
        </w:tc>
        <w:tc>
          <w:tcPr>
            <w:tcW w:w="5074" w:type="dxa"/>
          </w:tcPr>
          <w:p w14:paraId="79B6F7F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20A78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7B542B3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094BD0" w:rsidRPr="009778D8" w14:paraId="2B0F5426" w14:textId="77777777" w:rsidTr="00094BD0">
        <w:tc>
          <w:tcPr>
            <w:tcW w:w="2547" w:type="dxa"/>
          </w:tcPr>
          <w:p w14:paraId="11509D9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5CBB432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70B6AE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2C11344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94BD0" w:rsidRPr="009778D8" w14:paraId="0453C38A" w14:textId="77777777" w:rsidTr="00094BD0">
        <w:tc>
          <w:tcPr>
            <w:tcW w:w="2547" w:type="dxa"/>
          </w:tcPr>
          <w:p w14:paraId="061BECC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78585AB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709E4F4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94BD0" w:rsidRPr="009778D8" w14:paraId="24244293" w14:textId="77777777" w:rsidTr="00094BD0">
        <w:tc>
          <w:tcPr>
            <w:tcW w:w="2547" w:type="dxa"/>
          </w:tcPr>
          <w:p w14:paraId="1C8144E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263CF523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B9501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E6497E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94BD0" w:rsidRPr="009778D8" w14:paraId="141E8595" w14:textId="77777777" w:rsidTr="00094BD0">
        <w:tc>
          <w:tcPr>
            <w:tcW w:w="2547" w:type="dxa"/>
          </w:tcPr>
          <w:p w14:paraId="1E1ACA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04CA48AF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5F53277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0DBC4C84" w14:textId="77777777" w:rsidTr="00094BD0">
        <w:tc>
          <w:tcPr>
            <w:tcW w:w="2547" w:type="dxa"/>
          </w:tcPr>
          <w:p w14:paraId="71F76E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3C4ADEBC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</w:t>
            </w:r>
            <w:r w:rsidRPr="00920A78">
              <w:rPr>
                <w:rFonts w:ascii="Times New Roman" w:hAnsi="Times New Roman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F4FAE16" w14:textId="77777777" w:rsidR="00094BD0" w:rsidRPr="00BF6A75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4ED6490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094BD0" w:rsidRPr="009778D8" w14:paraId="48C1CBAE" w14:textId="77777777" w:rsidTr="00094BD0">
        <w:tc>
          <w:tcPr>
            <w:tcW w:w="2547" w:type="dxa"/>
          </w:tcPr>
          <w:p w14:paraId="0BD015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74" w:type="dxa"/>
          </w:tcPr>
          <w:p w14:paraId="48D7CBDE" w14:textId="77777777" w:rsidR="00094BD0" w:rsidRPr="00BF6A75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19B4D0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DAFA947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354DEE21" w14:textId="77777777" w:rsidTr="00094BD0">
        <w:tc>
          <w:tcPr>
            <w:tcW w:w="9339" w:type="dxa"/>
            <w:gridSpan w:val="3"/>
          </w:tcPr>
          <w:p w14:paraId="66FDE52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72869FCC" w14:textId="77777777" w:rsidTr="00094BD0">
        <w:tc>
          <w:tcPr>
            <w:tcW w:w="2546" w:type="dxa"/>
          </w:tcPr>
          <w:p w14:paraId="09B5285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5D9DFA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2661D8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3093BFD5" w14:textId="77777777" w:rsidTr="00094BD0">
        <w:tc>
          <w:tcPr>
            <w:tcW w:w="2546" w:type="dxa"/>
          </w:tcPr>
          <w:p w14:paraId="31AD4F5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0C8BA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F9A614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68AA9346" w14:textId="77777777" w:rsidTr="00094BD0">
        <w:tc>
          <w:tcPr>
            <w:tcW w:w="2546" w:type="dxa"/>
          </w:tcPr>
          <w:p w14:paraId="2F3327B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58869EE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9778D8">
              <w:rPr>
                <w:rFonts w:ascii="Times New Roman" w:hAnsi="Times New Roman"/>
              </w:rPr>
              <w:lastRenderedPageBreak/>
              <w:t>банковской и страховой деятельности)</w:t>
            </w:r>
          </w:p>
        </w:tc>
        <w:tc>
          <w:tcPr>
            <w:tcW w:w="1695" w:type="dxa"/>
          </w:tcPr>
          <w:p w14:paraId="3F8B93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94BD0" w:rsidRPr="009778D8" w14:paraId="0920E76A" w14:textId="77777777" w:rsidTr="00094BD0">
        <w:tc>
          <w:tcPr>
            <w:tcW w:w="2546" w:type="dxa"/>
          </w:tcPr>
          <w:p w14:paraId="72E0C8D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34857C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00634B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723FBFBC" w14:textId="77777777" w:rsidTr="00094BD0">
        <w:tc>
          <w:tcPr>
            <w:tcW w:w="2546" w:type="dxa"/>
          </w:tcPr>
          <w:p w14:paraId="4E5A70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7EABFE8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7513A8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1D7C33F6" w14:textId="77777777" w:rsidTr="00094BD0">
        <w:tc>
          <w:tcPr>
            <w:tcW w:w="2546" w:type="dxa"/>
          </w:tcPr>
          <w:p w14:paraId="12AB75F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6D8BF4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2EABA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176A1C21" w14:textId="77777777" w:rsidTr="00094BD0">
        <w:tc>
          <w:tcPr>
            <w:tcW w:w="2546" w:type="dxa"/>
          </w:tcPr>
          <w:p w14:paraId="40E2155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3C5AAF6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7E08171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94BD0" w:rsidRPr="009778D8" w14:paraId="4C1ECFDD" w14:textId="77777777" w:rsidTr="00094BD0">
        <w:tc>
          <w:tcPr>
            <w:tcW w:w="2546" w:type="dxa"/>
          </w:tcPr>
          <w:p w14:paraId="5CC5EAF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2FD2E7E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918812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94BD0" w:rsidRPr="009778D8" w14:paraId="7D1FBF05" w14:textId="77777777" w:rsidTr="00094BD0">
        <w:tc>
          <w:tcPr>
            <w:tcW w:w="2546" w:type="dxa"/>
          </w:tcPr>
          <w:p w14:paraId="55193B4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4405205D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13B7616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94BD0" w:rsidRPr="009778D8" w14:paraId="0CCFE851" w14:textId="77777777" w:rsidTr="00094BD0">
        <w:tc>
          <w:tcPr>
            <w:tcW w:w="2546" w:type="dxa"/>
          </w:tcPr>
          <w:p w14:paraId="45F01B8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275CD57F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F773F9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94BD0" w:rsidRPr="009778D8" w14:paraId="29E6CBA9" w14:textId="77777777" w:rsidTr="00094BD0">
        <w:tc>
          <w:tcPr>
            <w:tcW w:w="2546" w:type="dxa"/>
          </w:tcPr>
          <w:p w14:paraId="1F10181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778C15C" w14:textId="77777777" w:rsidR="00094BD0" w:rsidRPr="00920A7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E9EB731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61FEBC9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1D6AD8A4" w14:textId="77777777" w:rsidTr="00094BD0">
        <w:tc>
          <w:tcPr>
            <w:tcW w:w="9339" w:type="dxa"/>
            <w:gridSpan w:val="3"/>
          </w:tcPr>
          <w:p w14:paraId="61A54C3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6D91592D" w14:textId="77777777" w:rsidTr="00094BD0">
        <w:tc>
          <w:tcPr>
            <w:tcW w:w="2546" w:type="dxa"/>
          </w:tcPr>
          <w:p w14:paraId="2705D78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62B437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C8271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966ED47" w14:textId="77777777" w:rsidTr="00094BD0">
        <w:tc>
          <w:tcPr>
            <w:tcW w:w="2546" w:type="dxa"/>
          </w:tcPr>
          <w:p w14:paraId="7C1704C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1A1F936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865833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75FCC5C9" w14:textId="77777777" w:rsidTr="00094BD0">
        <w:tc>
          <w:tcPr>
            <w:tcW w:w="2546" w:type="dxa"/>
          </w:tcPr>
          <w:p w14:paraId="7CA9AE0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4856E4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DE359E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59349386" w14:textId="77777777" w:rsidTr="00094BD0">
        <w:tc>
          <w:tcPr>
            <w:tcW w:w="2546" w:type="dxa"/>
          </w:tcPr>
          <w:p w14:paraId="7D3CAC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BA6137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D44887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94BD0" w:rsidRPr="009778D8" w14:paraId="05F8C24C" w14:textId="77777777" w:rsidTr="00094BD0">
        <w:tc>
          <w:tcPr>
            <w:tcW w:w="2546" w:type="dxa"/>
          </w:tcPr>
          <w:p w14:paraId="510C686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640E006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08321FC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94BD0" w:rsidRPr="009778D8" w14:paraId="414574F0" w14:textId="77777777" w:rsidTr="00094BD0">
        <w:tc>
          <w:tcPr>
            <w:tcW w:w="2546" w:type="dxa"/>
          </w:tcPr>
          <w:p w14:paraId="3342A44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1EA4A9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2E09992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94BD0" w:rsidRPr="009778D8" w14:paraId="39D8CA87" w14:textId="77777777" w:rsidTr="00094BD0">
        <w:tc>
          <w:tcPr>
            <w:tcW w:w="2546" w:type="dxa"/>
          </w:tcPr>
          <w:p w14:paraId="20A3FA2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DBF566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40633AE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94BD0" w:rsidRPr="009778D8" w14:paraId="32AA5EC1" w14:textId="77777777" w:rsidTr="00094BD0">
        <w:tc>
          <w:tcPr>
            <w:tcW w:w="2546" w:type="dxa"/>
          </w:tcPr>
          <w:p w14:paraId="4CDE5F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0A02B62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2511B0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94BD0" w:rsidRPr="009778D8" w14:paraId="76C4EBEF" w14:textId="77777777" w:rsidTr="00094BD0">
        <w:tc>
          <w:tcPr>
            <w:tcW w:w="2546" w:type="dxa"/>
          </w:tcPr>
          <w:p w14:paraId="4D01D01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Специальная </w:t>
            </w:r>
            <w:r w:rsidRPr="009778D8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098" w:type="dxa"/>
          </w:tcPr>
          <w:p w14:paraId="5998716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lastRenderedPageBreak/>
              <w:t xml:space="preserve">Размещение, хранение, захоронение, </w:t>
            </w:r>
            <w:r w:rsidRPr="009778D8">
              <w:rPr>
                <w:rFonts w:ascii="Times New Roman" w:hAnsi="Times New Roman"/>
              </w:rPr>
              <w:lastRenderedPageBreak/>
              <w:t>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4844142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</w:p>
        </w:tc>
      </w:tr>
    </w:tbl>
    <w:p w14:paraId="7B9C27A2" w14:textId="77777777" w:rsidR="00094BD0" w:rsidRPr="009778D8" w:rsidRDefault="00094BD0" w:rsidP="00094BD0">
      <w:pPr>
        <w:rPr>
          <w:rFonts w:ascii="Times New Roman" w:hAnsi="Times New Roman"/>
        </w:rPr>
      </w:pPr>
    </w:p>
    <w:p w14:paraId="30A95CC7" w14:textId="77777777" w:rsidR="00094BD0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A571E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A571E8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14:paraId="6C58F98F" w14:textId="77777777" w:rsidR="00094BD0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</w:t>
      </w:r>
      <w:proofErr w:type="gramStart"/>
      <w:r w:rsidRPr="00B82E8C">
        <w:rPr>
          <w:rFonts w:ascii="Times New Roman" w:hAnsi="Times New Roman"/>
          <w:sz w:val="28"/>
          <w:szCs w:val="28"/>
        </w:rPr>
        <w:t>2</w:t>
      </w:r>
      <w:proofErr w:type="gramEnd"/>
      <w:r w:rsidRPr="00B82E8C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390019" w14:paraId="19BED62E" w14:textId="77777777" w:rsidTr="00094BD0">
        <w:tc>
          <w:tcPr>
            <w:tcW w:w="9339" w:type="dxa"/>
            <w:gridSpan w:val="3"/>
          </w:tcPr>
          <w:p w14:paraId="2C6AD6CA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390019" w14:paraId="1CB9C48D" w14:textId="77777777" w:rsidTr="00094BD0">
        <w:tc>
          <w:tcPr>
            <w:tcW w:w="2546" w:type="dxa"/>
          </w:tcPr>
          <w:p w14:paraId="492B7189" w14:textId="77777777" w:rsidR="00094BD0" w:rsidRPr="00390019" w:rsidRDefault="00094BD0" w:rsidP="00094BD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AF71E8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FB1A2A7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87454E" w14:paraId="07709C48" w14:textId="77777777" w:rsidTr="00094BD0">
        <w:tc>
          <w:tcPr>
            <w:tcW w:w="2546" w:type="dxa"/>
          </w:tcPr>
          <w:p w14:paraId="1DB60D92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C33644A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A9B6B5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94BD0" w:rsidRPr="0087454E" w14:paraId="0A090918" w14:textId="77777777" w:rsidTr="00094BD0">
        <w:tc>
          <w:tcPr>
            <w:tcW w:w="2546" w:type="dxa"/>
          </w:tcPr>
          <w:p w14:paraId="06281CD3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BE673A3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2EF1BC4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094BD0" w:rsidRPr="0087454E" w14:paraId="5F9C13D8" w14:textId="77777777" w:rsidTr="00094BD0">
        <w:tc>
          <w:tcPr>
            <w:tcW w:w="2546" w:type="dxa"/>
          </w:tcPr>
          <w:p w14:paraId="17AE9DDC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0EAC6FB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69E05EA7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094BD0" w:rsidRPr="0087454E" w14:paraId="5269C384" w14:textId="77777777" w:rsidTr="00094BD0">
        <w:tc>
          <w:tcPr>
            <w:tcW w:w="2546" w:type="dxa"/>
          </w:tcPr>
          <w:p w14:paraId="01B223E2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2A17437C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984B03C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94BD0" w:rsidRPr="0087454E" w14:paraId="19549A7B" w14:textId="77777777" w:rsidTr="00094BD0">
        <w:tc>
          <w:tcPr>
            <w:tcW w:w="2546" w:type="dxa"/>
          </w:tcPr>
          <w:p w14:paraId="3E7E7100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13C1E2DF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0293EA3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94BD0" w:rsidRPr="0087454E" w14:paraId="6BB87B0E" w14:textId="77777777" w:rsidTr="00094BD0">
        <w:tc>
          <w:tcPr>
            <w:tcW w:w="2546" w:type="dxa"/>
          </w:tcPr>
          <w:p w14:paraId="5DB71B0D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495AEAB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D5AB402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094BD0" w:rsidRPr="0087454E" w14:paraId="16960A97" w14:textId="77777777" w:rsidTr="00094BD0">
        <w:tc>
          <w:tcPr>
            <w:tcW w:w="2546" w:type="dxa"/>
          </w:tcPr>
          <w:p w14:paraId="1F55A91F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445C66E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3DA3E54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094BD0" w:rsidRPr="0087454E" w14:paraId="68B081D2" w14:textId="77777777" w:rsidTr="00094BD0">
        <w:tc>
          <w:tcPr>
            <w:tcW w:w="2546" w:type="dxa"/>
          </w:tcPr>
          <w:p w14:paraId="1520EFE4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2B9FB7AD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9562404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094BD0" w:rsidRPr="0087454E" w14:paraId="51E485FE" w14:textId="77777777" w:rsidTr="00094BD0">
        <w:tc>
          <w:tcPr>
            <w:tcW w:w="2546" w:type="dxa"/>
          </w:tcPr>
          <w:p w14:paraId="5671435C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5231F3BE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1609943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094BD0" w:rsidRPr="0087454E" w14:paraId="62CC9B59" w14:textId="77777777" w:rsidTr="00094BD0">
        <w:tc>
          <w:tcPr>
            <w:tcW w:w="2546" w:type="dxa"/>
          </w:tcPr>
          <w:p w14:paraId="46F53545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809634B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B331C2C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094BD0" w:rsidRPr="0087454E" w14:paraId="2E0549C9" w14:textId="77777777" w:rsidTr="00094BD0">
        <w:tc>
          <w:tcPr>
            <w:tcW w:w="2546" w:type="dxa"/>
          </w:tcPr>
          <w:p w14:paraId="5E709D97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Автомобильные </w:t>
            </w:r>
            <w:r w:rsidRPr="00BB41D0">
              <w:rPr>
                <w:rFonts w:ascii="Times New Roman" w:hAnsi="Times New Roman"/>
              </w:rPr>
              <w:lastRenderedPageBreak/>
              <w:t>мойки</w:t>
            </w:r>
          </w:p>
        </w:tc>
        <w:tc>
          <w:tcPr>
            <w:tcW w:w="5098" w:type="dxa"/>
          </w:tcPr>
          <w:p w14:paraId="215A9827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 xml:space="preserve">Размещение автомобильных моек, а также </w:t>
            </w:r>
            <w:r w:rsidRPr="00BB41D0">
              <w:rPr>
                <w:rFonts w:ascii="Times New Roman" w:hAnsi="Times New Roman"/>
              </w:rPr>
              <w:lastRenderedPageBreak/>
              <w:t>размещение магазинов сопутствующей торговли</w:t>
            </w:r>
          </w:p>
        </w:tc>
        <w:tc>
          <w:tcPr>
            <w:tcW w:w="1695" w:type="dxa"/>
          </w:tcPr>
          <w:p w14:paraId="2B8BD208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4.9.1.3</w:t>
            </w:r>
          </w:p>
        </w:tc>
      </w:tr>
      <w:tr w:rsidR="00094BD0" w:rsidRPr="0087454E" w14:paraId="7D456ECB" w14:textId="77777777" w:rsidTr="00094BD0">
        <w:tc>
          <w:tcPr>
            <w:tcW w:w="2546" w:type="dxa"/>
          </w:tcPr>
          <w:p w14:paraId="1BEC656F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8" w:type="dxa"/>
          </w:tcPr>
          <w:p w14:paraId="56FC1CC1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0E7F241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094BD0" w:rsidRPr="0087454E" w14:paraId="21807949" w14:textId="77777777" w:rsidTr="00094BD0">
        <w:tc>
          <w:tcPr>
            <w:tcW w:w="2546" w:type="dxa"/>
          </w:tcPr>
          <w:p w14:paraId="6BB8510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1908D641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03104054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094BD0" w:rsidRPr="0087454E" w14:paraId="38DF8A37" w14:textId="77777777" w:rsidTr="00094BD0">
        <w:tc>
          <w:tcPr>
            <w:tcW w:w="2546" w:type="dxa"/>
          </w:tcPr>
          <w:p w14:paraId="58B9A3C9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64CD44B0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31D0F8A4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094BD0" w:rsidRPr="0087454E" w14:paraId="1096FF8B" w14:textId="77777777" w:rsidTr="00094BD0">
        <w:tc>
          <w:tcPr>
            <w:tcW w:w="2546" w:type="dxa"/>
          </w:tcPr>
          <w:p w14:paraId="72C6234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643C5E4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610B7BBE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094BD0" w:rsidRPr="0087454E" w14:paraId="3B5AE081" w14:textId="77777777" w:rsidTr="00094BD0">
        <w:tc>
          <w:tcPr>
            <w:tcW w:w="2546" w:type="dxa"/>
          </w:tcPr>
          <w:p w14:paraId="0BD630F8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332159C9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217E36A2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0202AAB0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094BD0" w:rsidRPr="0087454E" w14:paraId="4CDC3C8A" w14:textId="77777777" w:rsidTr="00094BD0">
        <w:tc>
          <w:tcPr>
            <w:tcW w:w="2546" w:type="dxa"/>
          </w:tcPr>
          <w:p w14:paraId="2863820B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Обеспечение </w:t>
            </w:r>
            <w:r w:rsidRPr="00420281">
              <w:rPr>
                <w:rFonts w:ascii="Times New Roman" w:hAnsi="Times New Roman"/>
              </w:rPr>
              <w:lastRenderedPageBreak/>
              <w:t>внутреннего правопорядка</w:t>
            </w:r>
          </w:p>
        </w:tc>
        <w:tc>
          <w:tcPr>
            <w:tcW w:w="5098" w:type="dxa"/>
          </w:tcPr>
          <w:p w14:paraId="0C80ADE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420281">
              <w:rPr>
                <w:rFonts w:ascii="Times New Roman" w:hAnsi="Times New Roman"/>
              </w:rPr>
              <w:lastRenderedPageBreak/>
              <w:t>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F9D0CFA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707AF49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94BD0" w:rsidRPr="0087454E" w14:paraId="2C1C0F30" w14:textId="77777777" w:rsidTr="00094BD0">
        <w:tc>
          <w:tcPr>
            <w:tcW w:w="2546" w:type="dxa"/>
          </w:tcPr>
          <w:p w14:paraId="380B5CBD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26F19A00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DADB596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094BD0" w:rsidRPr="0087454E" w14:paraId="370AB25E" w14:textId="77777777" w:rsidTr="00094BD0">
        <w:tc>
          <w:tcPr>
            <w:tcW w:w="2546" w:type="dxa"/>
          </w:tcPr>
          <w:p w14:paraId="4B7F7A28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47E229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6015DA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D71EFD6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094BD0" w:rsidRPr="0087454E" w14:paraId="3F7EB832" w14:textId="77777777" w:rsidTr="00094BD0">
        <w:tc>
          <w:tcPr>
            <w:tcW w:w="2546" w:type="dxa"/>
          </w:tcPr>
          <w:p w14:paraId="3069A0E2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F4DC4AF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57F4B76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7B6D3731" w14:textId="77777777" w:rsidR="00094BD0" w:rsidRPr="00B82E8C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420281" w14:paraId="0B26B02B" w14:textId="77777777" w:rsidTr="00094BD0">
        <w:tc>
          <w:tcPr>
            <w:tcW w:w="9339" w:type="dxa"/>
            <w:gridSpan w:val="3"/>
          </w:tcPr>
          <w:p w14:paraId="27EB5B9F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420281" w14:paraId="54CA972C" w14:textId="77777777" w:rsidTr="00094BD0">
        <w:tc>
          <w:tcPr>
            <w:tcW w:w="2546" w:type="dxa"/>
          </w:tcPr>
          <w:p w14:paraId="66410715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7B9A9F0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B938F3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420281" w14:paraId="0BD92EB6" w14:textId="77777777" w:rsidTr="00094BD0">
        <w:tc>
          <w:tcPr>
            <w:tcW w:w="2546" w:type="dxa"/>
          </w:tcPr>
          <w:p w14:paraId="7B16451A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065F9A6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BB41D0">
              <w:rPr>
                <w:rFonts w:ascii="Times New Roman" w:hAnsi="Times New Roman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3270AE2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420281" w14:paraId="4EB9D2C2" w14:textId="77777777" w:rsidTr="00094BD0">
        <w:tc>
          <w:tcPr>
            <w:tcW w:w="2546" w:type="dxa"/>
          </w:tcPr>
          <w:p w14:paraId="25E1AED9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5DFD842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1C49CA2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094BD0" w:rsidRPr="00420281" w14:paraId="46E3C717" w14:textId="77777777" w:rsidTr="00094BD0">
        <w:tc>
          <w:tcPr>
            <w:tcW w:w="2546" w:type="dxa"/>
          </w:tcPr>
          <w:p w14:paraId="49D7497F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32B71F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4C0E37C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094BD0" w:rsidRPr="00420281" w14:paraId="03878D5E" w14:textId="77777777" w:rsidTr="00094BD0">
        <w:tc>
          <w:tcPr>
            <w:tcW w:w="2546" w:type="dxa"/>
          </w:tcPr>
          <w:p w14:paraId="2B599C4B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7CDA20B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6CE4DB3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094BD0" w:rsidRPr="00420281" w14:paraId="191C0849" w14:textId="77777777" w:rsidTr="00094BD0">
        <w:tc>
          <w:tcPr>
            <w:tcW w:w="2546" w:type="dxa"/>
          </w:tcPr>
          <w:p w14:paraId="0247119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B7B6BEE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8E876A2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63768D6B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420281" w14:paraId="10BE9704" w14:textId="77777777" w:rsidTr="00094BD0">
        <w:tc>
          <w:tcPr>
            <w:tcW w:w="9345" w:type="dxa"/>
            <w:gridSpan w:val="3"/>
          </w:tcPr>
          <w:p w14:paraId="561C24DA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420281" w14:paraId="462B2728" w14:textId="77777777" w:rsidTr="00094BD0">
        <w:tc>
          <w:tcPr>
            <w:tcW w:w="2547" w:type="dxa"/>
          </w:tcPr>
          <w:p w14:paraId="7AB4236E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BC02EE4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6D3CB4D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420281" w14:paraId="06FE4161" w14:textId="77777777" w:rsidTr="00094BD0">
        <w:tc>
          <w:tcPr>
            <w:tcW w:w="2547" w:type="dxa"/>
          </w:tcPr>
          <w:p w14:paraId="008A0FB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4B8A6FD8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8F1956D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094BD0" w:rsidRPr="00420281" w14:paraId="3A07F0F8" w14:textId="77777777" w:rsidTr="00094BD0">
        <w:tc>
          <w:tcPr>
            <w:tcW w:w="2547" w:type="dxa"/>
          </w:tcPr>
          <w:p w14:paraId="631EE45A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32B40CA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</w:t>
            </w:r>
            <w:r w:rsidRPr="00420281">
              <w:rPr>
                <w:rFonts w:ascii="Times New Roman" w:hAnsi="Times New Roman"/>
              </w:rPr>
              <w:lastRenderedPageBreak/>
              <w:t>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D615509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4.7</w:t>
            </w:r>
          </w:p>
        </w:tc>
      </w:tr>
    </w:tbl>
    <w:p w14:paraId="5DB4247F" w14:textId="77777777" w:rsidR="00094BD0" w:rsidRDefault="00094BD0" w:rsidP="00094BD0">
      <w:pPr>
        <w:rPr>
          <w:rFonts w:ascii="Times New Roman" w:hAnsi="Times New Roman"/>
        </w:rPr>
      </w:pPr>
    </w:p>
    <w:p w14:paraId="62E90423" w14:textId="77777777" w:rsidR="00094BD0" w:rsidRPr="000529DC" w:rsidRDefault="00094BD0" w:rsidP="00094BD0">
      <w:pPr>
        <w:spacing w:after="240"/>
        <w:jc w:val="center"/>
        <w:outlineLvl w:val="0"/>
        <w:rPr>
          <w:b/>
          <w:sz w:val="22"/>
          <w:szCs w:val="22"/>
        </w:rPr>
      </w:pPr>
      <w:r w:rsidRPr="000529DC">
        <w:rPr>
          <w:rFonts w:ascii="Times New Roman" w:hAnsi="Times New Roman"/>
          <w:b/>
          <w:sz w:val="28"/>
          <w:szCs w:val="28"/>
        </w:rPr>
        <w:t>СЗ Зона санитарно-защитного озеленения</w:t>
      </w:r>
    </w:p>
    <w:p w14:paraId="2050910D" w14:textId="77777777" w:rsidR="00094BD0" w:rsidRPr="00F66D42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D42">
        <w:rPr>
          <w:rFonts w:ascii="Times New Roman" w:hAnsi="Times New Roman"/>
          <w:sz w:val="28"/>
          <w:szCs w:val="28"/>
        </w:rPr>
        <w:t>Зона 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390019" w14:paraId="294A8FCF" w14:textId="77777777" w:rsidTr="00094BD0">
        <w:tc>
          <w:tcPr>
            <w:tcW w:w="9339" w:type="dxa"/>
            <w:gridSpan w:val="3"/>
          </w:tcPr>
          <w:p w14:paraId="4DD96D7F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390019" w14:paraId="4C872B61" w14:textId="77777777" w:rsidTr="00094BD0">
        <w:tc>
          <w:tcPr>
            <w:tcW w:w="2546" w:type="dxa"/>
          </w:tcPr>
          <w:p w14:paraId="2C7BB68B" w14:textId="77777777" w:rsidR="00094BD0" w:rsidRPr="00390019" w:rsidRDefault="00094BD0" w:rsidP="00094BD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116AAC5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DA20AD9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87454E" w14:paraId="3CBCE7BA" w14:textId="77777777" w:rsidTr="00094BD0">
        <w:tc>
          <w:tcPr>
            <w:tcW w:w="2546" w:type="dxa"/>
          </w:tcPr>
          <w:p w14:paraId="78980E83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7C71B577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3672D">
              <w:rPr>
                <w:rFonts w:ascii="Times New Roman" w:hAnsi="Times New Roman"/>
              </w:rPr>
              <w:t>машино</w:t>
            </w:r>
            <w:proofErr w:type="spellEnd"/>
            <w:r w:rsidRPr="0023672D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4B9C6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94BD0" w:rsidRPr="0087454E" w14:paraId="17D77DA8" w14:textId="77777777" w:rsidTr="00094BD0">
        <w:tc>
          <w:tcPr>
            <w:tcW w:w="2546" w:type="dxa"/>
          </w:tcPr>
          <w:p w14:paraId="36129427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01CA5DE2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B80660A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3.1</w:t>
            </w:r>
          </w:p>
        </w:tc>
      </w:tr>
      <w:tr w:rsidR="00094BD0" w:rsidRPr="0087454E" w14:paraId="63EEAAF4" w14:textId="77777777" w:rsidTr="00094BD0">
        <w:tc>
          <w:tcPr>
            <w:tcW w:w="2546" w:type="dxa"/>
          </w:tcPr>
          <w:p w14:paraId="40FC4F5A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A7D07D0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9A1816B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094BD0" w:rsidRPr="0087454E" w14:paraId="7B180312" w14:textId="77777777" w:rsidTr="00094BD0">
        <w:tc>
          <w:tcPr>
            <w:tcW w:w="2546" w:type="dxa"/>
          </w:tcPr>
          <w:p w14:paraId="56213E9C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Административные здания организаций, обеспечивающих предоставление </w:t>
            </w:r>
            <w:r w:rsidRPr="00BB41D0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14:paraId="546BDD0F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90C61FD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094BD0" w:rsidRPr="0087454E" w14:paraId="7AFAA9C6" w14:textId="77777777" w:rsidTr="00094BD0">
        <w:tc>
          <w:tcPr>
            <w:tcW w:w="2546" w:type="dxa"/>
          </w:tcPr>
          <w:p w14:paraId="633AB369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14:paraId="5E01B64F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2BBD583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3.3</w:t>
            </w:r>
          </w:p>
        </w:tc>
      </w:tr>
      <w:tr w:rsidR="00094BD0" w:rsidRPr="0087454E" w14:paraId="5A074379" w14:textId="77777777" w:rsidTr="00094BD0">
        <w:tc>
          <w:tcPr>
            <w:tcW w:w="2546" w:type="dxa"/>
          </w:tcPr>
          <w:p w14:paraId="7D50110E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03AB4E16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DDF492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3.9.1</w:t>
            </w:r>
          </w:p>
        </w:tc>
      </w:tr>
      <w:tr w:rsidR="00094BD0" w:rsidRPr="0087454E" w14:paraId="75EF5870" w14:textId="77777777" w:rsidTr="00094BD0">
        <w:tc>
          <w:tcPr>
            <w:tcW w:w="2546" w:type="dxa"/>
          </w:tcPr>
          <w:p w14:paraId="63B46A06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1B5445B1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B026528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4.1</w:t>
            </w:r>
          </w:p>
        </w:tc>
      </w:tr>
      <w:tr w:rsidR="00094BD0" w:rsidRPr="0087454E" w14:paraId="128C9C11" w14:textId="77777777" w:rsidTr="00094BD0">
        <w:tc>
          <w:tcPr>
            <w:tcW w:w="2546" w:type="dxa"/>
          </w:tcPr>
          <w:p w14:paraId="7A20C7A1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569770EF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0AD46E0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094BD0" w:rsidRPr="0087454E" w14:paraId="17242A54" w14:textId="77777777" w:rsidTr="00094BD0">
        <w:tc>
          <w:tcPr>
            <w:tcW w:w="2546" w:type="dxa"/>
          </w:tcPr>
          <w:p w14:paraId="374BF624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82EA53B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085C6B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4.9</w:t>
            </w:r>
          </w:p>
        </w:tc>
      </w:tr>
      <w:tr w:rsidR="00094BD0" w:rsidRPr="0087454E" w14:paraId="769673B5" w14:textId="77777777" w:rsidTr="00094BD0">
        <w:tc>
          <w:tcPr>
            <w:tcW w:w="2546" w:type="dxa"/>
          </w:tcPr>
          <w:p w14:paraId="61788A91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6868C366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161D2162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4.9.1</w:t>
            </w:r>
          </w:p>
        </w:tc>
      </w:tr>
      <w:tr w:rsidR="00094BD0" w:rsidRPr="0087454E" w14:paraId="26DD35B4" w14:textId="77777777" w:rsidTr="00094BD0">
        <w:tc>
          <w:tcPr>
            <w:tcW w:w="2546" w:type="dxa"/>
          </w:tcPr>
          <w:p w14:paraId="04E1CF0F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Заправка транспортных средств</w:t>
            </w:r>
          </w:p>
        </w:tc>
        <w:tc>
          <w:tcPr>
            <w:tcW w:w="5098" w:type="dxa"/>
          </w:tcPr>
          <w:p w14:paraId="65D11FEE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2C2D11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094BD0" w:rsidRPr="0087454E" w14:paraId="25B54009" w14:textId="77777777" w:rsidTr="00094BD0">
        <w:tc>
          <w:tcPr>
            <w:tcW w:w="2546" w:type="dxa"/>
          </w:tcPr>
          <w:p w14:paraId="0F62110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03352AB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BF734E7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094BD0" w:rsidRPr="0087454E" w14:paraId="5617FF8D" w14:textId="77777777" w:rsidTr="00094BD0">
        <w:tc>
          <w:tcPr>
            <w:tcW w:w="2546" w:type="dxa"/>
          </w:tcPr>
          <w:p w14:paraId="35666300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33F0C6A6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701AB5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094BD0" w:rsidRPr="0087454E" w14:paraId="58B5E81B" w14:textId="77777777" w:rsidTr="00094BD0">
        <w:tc>
          <w:tcPr>
            <w:tcW w:w="2546" w:type="dxa"/>
          </w:tcPr>
          <w:p w14:paraId="71B3AC38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4E2E50B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F79A4D8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094BD0" w:rsidRPr="0087454E" w14:paraId="666C022A" w14:textId="77777777" w:rsidTr="00094BD0">
        <w:tc>
          <w:tcPr>
            <w:tcW w:w="2546" w:type="dxa"/>
          </w:tcPr>
          <w:p w14:paraId="55963464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7E64BF55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7A0D2C5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6.9</w:t>
            </w:r>
          </w:p>
        </w:tc>
      </w:tr>
      <w:tr w:rsidR="00094BD0" w:rsidRPr="0087454E" w14:paraId="506A4DC6" w14:textId="77777777" w:rsidTr="00094BD0">
        <w:tc>
          <w:tcPr>
            <w:tcW w:w="2546" w:type="dxa"/>
          </w:tcPr>
          <w:p w14:paraId="589BF460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71FAEF06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42B0A574" w14:textId="77777777" w:rsidR="00094BD0" w:rsidRPr="00147A6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0DC818C1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094BD0" w:rsidRPr="0087454E" w14:paraId="3B6FB30E" w14:textId="77777777" w:rsidTr="00094BD0">
        <w:tc>
          <w:tcPr>
            <w:tcW w:w="2546" w:type="dxa"/>
          </w:tcPr>
          <w:p w14:paraId="19367E79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5A9E9DC1" w14:textId="77777777" w:rsidR="00094BD0" w:rsidRPr="0087454E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87454E">
              <w:rPr>
                <w:rFonts w:ascii="Times New Roman" w:hAnsi="Times New Roman"/>
              </w:rPr>
              <w:lastRenderedPageBreak/>
              <w:t>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87454E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216DEFD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2755CA4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94BD0" w:rsidRPr="0087454E" w14:paraId="50501F20" w14:textId="77777777" w:rsidTr="00094BD0">
        <w:tc>
          <w:tcPr>
            <w:tcW w:w="2546" w:type="dxa"/>
          </w:tcPr>
          <w:p w14:paraId="4734F1C2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52B78DD" w14:textId="77777777" w:rsidR="00094BD0" w:rsidRPr="0087454E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74C4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FC8AADF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12.0</w:t>
            </w:r>
          </w:p>
        </w:tc>
      </w:tr>
      <w:tr w:rsidR="00094BD0" w:rsidRPr="0087454E" w14:paraId="26B3E9E2" w14:textId="77777777" w:rsidTr="00094BD0">
        <w:tc>
          <w:tcPr>
            <w:tcW w:w="2546" w:type="dxa"/>
          </w:tcPr>
          <w:p w14:paraId="2CC7010B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97FC47B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5A19971" w14:textId="77777777" w:rsidR="00094BD0" w:rsidRPr="0087454E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388807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094BD0" w:rsidRPr="0087454E" w14:paraId="5CACCCF3" w14:textId="77777777" w:rsidTr="00094BD0">
        <w:tc>
          <w:tcPr>
            <w:tcW w:w="2546" w:type="dxa"/>
          </w:tcPr>
          <w:p w14:paraId="5F20487C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4899E87" w14:textId="77777777" w:rsidR="00094BD0" w:rsidRPr="0087454E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E9386F2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6C3F7AB7" w14:textId="77777777" w:rsidR="00094BD0" w:rsidRPr="0087454E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87454E" w14:paraId="559401B0" w14:textId="77777777" w:rsidTr="00094BD0">
        <w:tc>
          <w:tcPr>
            <w:tcW w:w="9339" w:type="dxa"/>
            <w:gridSpan w:val="3"/>
          </w:tcPr>
          <w:p w14:paraId="5A53A2A9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87454E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87454E" w14:paraId="48191961" w14:textId="77777777" w:rsidTr="00094BD0">
        <w:tc>
          <w:tcPr>
            <w:tcW w:w="2546" w:type="dxa"/>
          </w:tcPr>
          <w:p w14:paraId="2A11A40A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1CEEB14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1D10C4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87454E" w14:paraId="57C3B25E" w14:textId="77777777" w:rsidTr="00094BD0">
        <w:tc>
          <w:tcPr>
            <w:tcW w:w="2546" w:type="dxa"/>
          </w:tcPr>
          <w:p w14:paraId="05EF777B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EC769F9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BB41D0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3394973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87454E" w14:paraId="2225CBAA" w14:textId="77777777" w:rsidTr="00094BD0">
        <w:tc>
          <w:tcPr>
            <w:tcW w:w="2546" w:type="dxa"/>
          </w:tcPr>
          <w:p w14:paraId="099EA814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26A2B845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B8400F6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4.9</w:t>
            </w:r>
          </w:p>
        </w:tc>
      </w:tr>
      <w:tr w:rsidR="00094BD0" w:rsidRPr="0087454E" w14:paraId="387ADFB4" w14:textId="77777777" w:rsidTr="00094BD0">
        <w:tc>
          <w:tcPr>
            <w:tcW w:w="2546" w:type="dxa"/>
          </w:tcPr>
          <w:p w14:paraId="1F02FA9F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05572A3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91BBEFD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5CE4D687" w14:textId="77777777" w:rsidR="00094BD0" w:rsidRDefault="00094BD0" w:rsidP="00094BD0">
      <w:pPr>
        <w:rPr>
          <w:rFonts w:ascii="Times New Roman" w:hAnsi="Times New Roman"/>
        </w:rPr>
      </w:pPr>
    </w:p>
    <w:p w14:paraId="5206E696" w14:textId="77777777" w:rsidR="00094BD0" w:rsidRDefault="00094BD0" w:rsidP="00094BD0">
      <w:pPr>
        <w:rPr>
          <w:rFonts w:ascii="Times New Roman" w:hAnsi="Times New Roman"/>
        </w:rPr>
      </w:pPr>
    </w:p>
    <w:p w14:paraId="6DC8F7C2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87454E" w14:paraId="10BC4F58" w14:textId="77777777" w:rsidTr="00094BD0">
        <w:tc>
          <w:tcPr>
            <w:tcW w:w="9345" w:type="dxa"/>
            <w:gridSpan w:val="3"/>
          </w:tcPr>
          <w:p w14:paraId="51D5C39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87454E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87454E" w14:paraId="6FADDEB8" w14:textId="77777777" w:rsidTr="00094BD0">
        <w:tc>
          <w:tcPr>
            <w:tcW w:w="2547" w:type="dxa"/>
          </w:tcPr>
          <w:p w14:paraId="233CA941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935E49F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90A8F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87454E" w14:paraId="03B71E55" w14:textId="77777777" w:rsidTr="00094BD0">
        <w:tc>
          <w:tcPr>
            <w:tcW w:w="2547" w:type="dxa"/>
          </w:tcPr>
          <w:p w14:paraId="7C462962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2AAE8E10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58CC03A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4.4</w:t>
            </w:r>
          </w:p>
        </w:tc>
      </w:tr>
      <w:tr w:rsidR="00094BD0" w:rsidRPr="0087454E" w14:paraId="29E7A55F" w14:textId="77777777" w:rsidTr="00094BD0">
        <w:tc>
          <w:tcPr>
            <w:tcW w:w="2547" w:type="dxa"/>
          </w:tcPr>
          <w:p w14:paraId="23134B44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363B45DF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AF45182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4.6</w:t>
            </w:r>
          </w:p>
        </w:tc>
      </w:tr>
      <w:tr w:rsidR="00094BD0" w:rsidRPr="00147A6D" w14:paraId="0D9C5F54" w14:textId="77777777" w:rsidTr="00094BD0">
        <w:tc>
          <w:tcPr>
            <w:tcW w:w="2547" w:type="dxa"/>
          </w:tcPr>
          <w:p w14:paraId="36BFE961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7B690D18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08285047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4.7</w:t>
            </w:r>
          </w:p>
        </w:tc>
      </w:tr>
    </w:tbl>
    <w:p w14:paraId="4301E172" w14:textId="77777777" w:rsidR="00094BD0" w:rsidRPr="009778D8" w:rsidRDefault="00094BD0" w:rsidP="00094BD0">
      <w:pPr>
        <w:rPr>
          <w:rFonts w:ascii="Times New Roman" w:hAnsi="Times New Roman"/>
        </w:rPr>
      </w:pPr>
    </w:p>
    <w:p w14:paraId="3A32BAA4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472EF274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F1833EA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</w:t>
      </w:r>
      <w:proofErr w:type="gramStart"/>
      <w:r w:rsidRPr="009778D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0429D9D" w14:textId="77777777" w:rsidTr="00094BD0">
        <w:tc>
          <w:tcPr>
            <w:tcW w:w="9339" w:type="dxa"/>
            <w:gridSpan w:val="3"/>
          </w:tcPr>
          <w:p w14:paraId="0E8C87C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50854A7C" w14:textId="77777777" w:rsidTr="00094BD0">
        <w:tc>
          <w:tcPr>
            <w:tcW w:w="2546" w:type="dxa"/>
          </w:tcPr>
          <w:p w14:paraId="56A5573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00FC84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8820E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EEECAED" w14:textId="77777777" w:rsidTr="00094BD0">
        <w:tc>
          <w:tcPr>
            <w:tcW w:w="2546" w:type="dxa"/>
          </w:tcPr>
          <w:p w14:paraId="248763B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90865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04E2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23178A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94BD0" w:rsidRPr="009778D8" w14:paraId="7FDE68B9" w14:textId="77777777" w:rsidTr="00094BD0">
        <w:tc>
          <w:tcPr>
            <w:tcW w:w="2546" w:type="dxa"/>
          </w:tcPr>
          <w:p w14:paraId="39EBD6A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79624AD" w14:textId="77777777" w:rsidR="00094BD0" w:rsidRPr="00804E22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609C52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94BD0" w:rsidRPr="009778D8" w14:paraId="1A0FA7CC" w14:textId="77777777" w:rsidTr="00094BD0">
        <w:tc>
          <w:tcPr>
            <w:tcW w:w="2546" w:type="dxa"/>
          </w:tcPr>
          <w:p w14:paraId="12647A7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33BA16D8" w14:textId="77777777" w:rsidR="00094BD0" w:rsidRPr="00804E2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50B357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94BD0" w:rsidRPr="009778D8" w14:paraId="20EC602C" w14:textId="77777777" w:rsidTr="00094BD0">
        <w:tc>
          <w:tcPr>
            <w:tcW w:w="2546" w:type="dxa"/>
          </w:tcPr>
          <w:p w14:paraId="65A4F7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04A890E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1CC2D2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94BD0" w:rsidRPr="009778D8" w14:paraId="6A09F805" w14:textId="77777777" w:rsidTr="00094BD0">
        <w:tc>
          <w:tcPr>
            <w:tcW w:w="2546" w:type="dxa"/>
          </w:tcPr>
          <w:p w14:paraId="2732444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4E7194B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</w:t>
            </w:r>
            <w:r w:rsidRPr="009778D8">
              <w:rPr>
                <w:rFonts w:ascii="Times New Roman" w:hAnsi="Times New Roman"/>
              </w:rPr>
              <w:lastRenderedPageBreak/>
              <w:t xml:space="preserve"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04E2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7663B45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094BD0" w:rsidRPr="009778D8" w14:paraId="5607A016" w14:textId="77777777" w:rsidTr="00094BD0">
        <w:tc>
          <w:tcPr>
            <w:tcW w:w="2546" w:type="dxa"/>
          </w:tcPr>
          <w:p w14:paraId="1B7CBB4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1B283B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17203C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E080DD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94BD0" w:rsidRPr="009778D8" w14:paraId="373A0513" w14:textId="77777777" w:rsidTr="00094BD0">
        <w:tc>
          <w:tcPr>
            <w:tcW w:w="2546" w:type="dxa"/>
          </w:tcPr>
          <w:p w14:paraId="7D9541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6200F56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59D40E6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94BD0" w:rsidRPr="009778D8" w14:paraId="5124652B" w14:textId="77777777" w:rsidTr="00094BD0">
        <w:tc>
          <w:tcPr>
            <w:tcW w:w="2546" w:type="dxa"/>
          </w:tcPr>
          <w:p w14:paraId="47E17A7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302371B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ACEF8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94BD0" w:rsidRPr="009778D8" w14:paraId="487FDB87" w14:textId="77777777" w:rsidTr="00094BD0">
        <w:tc>
          <w:tcPr>
            <w:tcW w:w="2546" w:type="dxa"/>
          </w:tcPr>
          <w:p w14:paraId="7C49FD0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3D7E0B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278C32A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94BD0" w:rsidRPr="009778D8" w14:paraId="5A67B478" w14:textId="77777777" w:rsidTr="00094BD0">
        <w:tc>
          <w:tcPr>
            <w:tcW w:w="2546" w:type="dxa"/>
          </w:tcPr>
          <w:p w14:paraId="6C159F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4A76D8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04E22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804E22">
              <w:rPr>
                <w:rFonts w:ascii="Times New Roman" w:hAnsi="Times New Roman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620910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094BD0" w:rsidRPr="009778D8" w14:paraId="0EA0D813" w14:textId="77777777" w:rsidTr="00094BD0">
        <w:tc>
          <w:tcPr>
            <w:tcW w:w="2546" w:type="dxa"/>
          </w:tcPr>
          <w:p w14:paraId="5783490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14:paraId="62950E1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B4AA14A" w14:textId="77777777" w:rsidR="00094BD0" w:rsidRPr="00804E2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91A3CF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6419412E" w14:textId="77777777" w:rsidTr="00094BD0">
        <w:tc>
          <w:tcPr>
            <w:tcW w:w="2546" w:type="dxa"/>
          </w:tcPr>
          <w:p w14:paraId="4B8E014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1D4F437" w14:textId="77777777" w:rsidR="00094BD0" w:rsidRPr="00804E2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1A9A48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7E66AC3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E0A4B99" w14:textId="77777777" w:rsidTr="00094BD0">
        <w:tc>
          <w:tcPr>
            <w:tcW w:w="9339" w:type="dxa"/>
            <w:gridSpan w:val="3"/>
          </w:tcPr>
          <w:p w14:paraId="1D9A931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68AC4EE" w14:textId="77777777" w:rsidTr="00094BD0">
        <w:tc>
          <w:tcPr>
            <w:tcW w:w="2546" w:type="dxa"/>
          </w:tcPr>
          <w:p w14:paraId="7C030FC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C817EB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EE8081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638BA8F" w14:textId="77777777" w:rsidTr="00094BD0">
        <w:tc>
          <w:tcPr>
            <w:tcW w:w="2546" w:type="dxa"/>
          </w:tcPr>
          <w:p w14:paraId="64B193E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B83328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335137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7021C62B" w14:textId="77777777" w:rsidTr="00094BD0">
        <w:tc>
          <w:tcPr>
            <w:tcW w:w="2546" w:type="dxa"/>
          </w:tcPr>
          <w:p w14:paraId="2959E33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86F1BC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988CCB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ABC42FA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6C0250A2" w14:textId="77777777" w:rsidTr="00094BD0">
        <w:tc>
          <w:tcPr>
            <w:tcW w:w="9339" w:type="dxa"/>
            <w:gridSpan w:val="3"/>
          </w:tcPr>
          <w:p w14:paraId="0362451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56C44246" w14:textId="77777777" w:rsidTr="00094BD0">
        <w:tc>
          <w:tcPr>
            <w:tcW w:w="2546" w:type="dxa"/>
          </w:tcPr>
          <w:p w14:paraId="2FDC54A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A889F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6C1E03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3FFC62C" w14:textId="77777777" w:rsidTr="00094BD0">
        <w:tc>
          <w:tcPr>
            <w:tcW w:w="2546" w:type="dxa"/>
          </w:tcPr>
          <w:p w14:paraId="422F678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FA34F5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3672D">
              <w:rPr>
                <w:rFonts w:ascii="Times New Roman" w:hAnsi="Times New Roman"/>
              </w:rPr>
              <w:t>машино</w:t>
            </w:r>
            <w:proofErr w:type="spellEnd"/>
            <w:r w:rsidRPr="0023672D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727269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94BD0" w:rsidRPr="009778D8" w14:paraId="2695C13B" w14:textId="77777777" w:rsidTr="00094BD0">
        <w:tc>
          <w:tcPr>
            <w:tcW w:w="2546" w:type="dxa"/>
          </w:tcPr>
          <w:p w14:paraId="266247A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3627D1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465F5D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5B4CF88D" w14:textId="77777777" w:rsidTr="00094BD0">
        <w:tc>
          <w:tcPr>
            <w:tcW w:w="2546" w:type="dxa"/>
          </w:tcPr>
          <w:p w14:paraId="5A22B2C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0031349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7ABA61F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94BD0" w:rsidRPr="009778D8" w14:paraId="2FE9A319" w14:textId="77777777" w:rsidTr="00094BD0">
        <w:tc>
          <w:tcPr>
            <w:tcW w:w="2546" w:type="dxa"/>
          </w:tcPr>
          <w:p w14:paraId="32E82DBD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102F7073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6F9958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9778D8" w14:paraId="1EA82658" w14:textId="77777777" w:rsidTr="00094BD0">
        <w:tc>
          <w:tcPr>
            <w:tcW w:w="2546" w:type="dxa"/>
          </w:tcPr>
          <w:p w14:paraId="3122CE2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1F4A6583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4251BC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094BD0" w:rsidRPr="009778D8" w14:paraId="587CD99C" w14:textId="77777777" w:rsidTr="00094BD0">
        <w:tc>
          <w:tcPr>
            <w:tcW w:w="2546" w:type="dxa"/>
          </w:tcPr>
          <w:p w14:paraId="33D3D18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0197CBC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CD3129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094BD0" w:rsidRPr="009778D8" w14:paraId="674504D8" w14:textId="77777777" w:rsidTr="00094BD0">
        <w:tc>
          <w:tcPr>
            <w:tcW w:w="2546" w:type="dxa"/>
          </w:tcPr>
          <w:p w14:paraId="48B51CB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671ACF80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A973E7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94BD0" w:rsidRPr="009778D8" w14:paraId="07DAC29F" w14:textId="77777777" w:rsidTr="00094BD0">
        <w:tc>
          <w:tcPr>
            <w:tcW w:w="2546" w:type="dxa"/>
          </w:tcPr>
          <w:p w14:paraId="5DD7BE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38B784D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736F173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14:paraId="6E690A3A" w14:textId="77777777" w:rsidR="00094BD0" w:rsidRDefault="00094BD0" w:rsidP="00094BD0">
      <w:pPr>
        <w:rPr>
          <w:rFonts w:ascii="Times New Roman" w:hAnsi="Times New Roman"/>
        </w:rPr>
      </w:pPr>
    </w:p>
    <w:p w14:paraId="4EBA4350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Т Зона транспортной инфраструктуры</w:t>
      </w:r>
    </w:p>
    <w:p w14:paraId="5AB531A6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</w:t>
      </w:r>
      <w:proofErr w:type="gramStart"/>
      <w:r w:rsidRPr="009778D8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16"/>
        <w:gridCol w:w="5103"/>
        <w:gridCol w:w="1695"/>
      </w:tblGrid>
      <w:tr w:rsidR="00094BD0" w:rsidRPr="009778D8" w14:paraId="1D12D0C8" w14:textId="77777777" w:rsidTr="00094BD0">
        <w:tc>
          <w:tcPr>
            <w:tcW w:w="9514" w:type="dxa"/>
            <w:gridSpan w:val="3"/>
          </w:tcPr>
          <w:p w14:paraId="743E821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372D0BBB" w14:textId="77777777" w:rsidTr="00094BD0">
        <w:tc>
          <w:tcPr>
            <w:tcW w:w="2716" w:type="dxa"/>
          </w:tcPr>
          <w:p w14:paraId="75E0435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783A9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10E931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0C472D0" w14:textId="77777777" w:rsidTr="00094BD0">
        <w:tc>
          <w:tcPr>
            <w:tcW w:w="2716" w:type="dxa"/>
          </w:tcPr>
          <w:p w14:paraId="5627D7E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14:paraId="5191AF8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D06966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094BD0" w:rsidRPr="009778D8" w14:paraId="585268B9" w14:textId="77777777" w:rsidTr="00094BD0">
        <w:tc>
          <w:tcPr>
            <w:tcW w:w="2716" w:type="dxa"/>
          </w:tcPr>
          <w:p w14:paraId="6B75726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13B28EE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219B5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54E61EC7" w14:textId="77777777" w:rsidTr="00094BD0">
        <w:tc>
          <w:tcPr>
            <w:tcW w:w="2716" w:type="dxa"/>
          </w:tcPr>
          <w:p w14:paraId="6C88598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14:paraId="45E02F9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48F9F7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094BD0" w:rsidRPr="009778D8" w14:paraId="69FED6ED" w14:textId="77777777" w:rsidTr="00094BD0">
        <w:tc>
          <w:tcPr>
            <w:tcW w:w="2716" w:type="dxa"/>
          </w:tcPr>
          <w:p w14:paraId="1B37A41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103" w:type="dxa"/>
          </w:tcPr>
          <w:p w14:paraId="409FD4FC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EBAA95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9778D8" w14:paraId="1D49C5BE" w14:textId="77777777" w:rsidTr="00094BD0">
        <w:tc>
          <w:tcPr>
            <w:tcW w:w="2716" w:type="dxa"/>
          </w:tcPr>
          <w:p w14:paraId="7088330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103" w:type="dxa"/>
          </w:tcPr>
          <w:p w14:paraId="3419F007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21A12A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094BD0" w:rsidRPr="009778D8" w14:paraId="4C959469" w14:textId="77777777" w:rsidTr="00094BD0">
        <w:tc>
          <w:tcPr>
            <w:tcW w:w="2716" w:type="dxa"/>
          </w:tcPr>
          <w:p w14:paraId="3233CB4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103" w:type="dxa"/>
          </w:tcPr>
          <w:p w14:paraId="080A9161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877F24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094BD0" w:rsidRPr="009778D8" w14:paraId="22ED82C2" w14:textId="77777777" w:rsidTr="00094BD0">
        <w:tc>
          <w:tcPr>
            <w:tcW w:w="2716" w:type="dxa"/>
          </w:tcPr>
          <w:p w14:paraId="216B501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103" w:type="dxa"/>
          </w:tcPr>
          <w:p w14:paraId="2CEC7B4B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742A62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94BD0" w:rsidRPr="009778D8" w14:paraId="5E6E294D" w14:textId="77777777" w:rsidTr="00094BD0">
        <w:tc>
          <w:tcPr>
            <w:tcW w:w="2716" w:type="dxa"/>
          </w:tcPr>
          <w:p w14:paraId="0CBE1CB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14:paraId="7460D3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41A47D7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94BD0" w:rsidRPr="009778D8" w14:paraId="33A6B243" w14:textId="77777777" w:rsidTr="00094BD0">
        <w:tc>
          <w:tcPr>
            <w:tcW w:w="2716" w:type="dxa"/>
          </w:tcPr>
          <w:p w14:paraId="43335E7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14:paraId="24BBDFD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5687D29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094BD0" w:rsidRPr="009778D8" w14:paraId="254F8D3F" w14:textId="77777777" w:rsidTr="00094BD0">
        <w:tc>
          <w:tcPr>
            <w:tcW w:w="2716" w:type="dxa"/>
          </w:tcPr>
          <w:p w14:paraId="1D1192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103" w:type="dxa"/>
          </w:tcPr>
          <w:p w14:paraId="4620A587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6D7B113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094BD0" w:rsidRPr="009778D8" w14:paraId="17E949E2" w14:textId="77777777" w:rsidTr="00094BD0">
        <w:tc>
          <w:tcPr>
            <w:tcW w:w="2716" w:type="dxa"/>
          </w:tcPr>
          <w:p w14:paraId="77EA7AE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103" w:type="dxa"/>
          </w:tcPr>
          <w:p w14:paraId="7979178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35877CD1" w14:textId="77777777" w:rsidR="00094BD0" w:rsidRPr="00DC482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29CC266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94BD0" w:rsidRPr="009778D8" w14:paraId="16EAE32B" w14:textId="77777777" w:rsidTr="00094BD0">
        <w:tc>
          <w:tcPr>
            <w:tcW w:w="2716" w:type="dxa"/>
          </w:tcPr>
          <w:p w14:paraId="6BC4132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103" w:type="dxa"/>
          </w:tcPr>
          <w:p w14:paraId="5C1EC363" w14:textId="77777777" w:rsidR="00094BD0" w:rsidRPr="00DC482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233A841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094BD0" w:rsidRPr="009778D8" w14:paraId="352CA116" w14:textId="77777777" w:rsidTr="00094BD0">
        <w:tc>
          <w:tcPr>
            <w:tcW w:w="2716" w:type="dxa"/>
          </w:tcPr>
          <w:p w14:paraId="4C1996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103" w:type="dxa"/>
          </w:tcPr>
          <w:p w14:paraId="0CB18654" w14:textId="77777777" w:rsidR="00094BD0" w:rsidRPr="00DC482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стоянок транспортных средств, осуществляющих перевозки людей по </w:t>
            </w:r>
            <w:r w:rsidRPr="00920A78">
              <w:rPr>
                <w:rFonts w:ascii="Times New Roman" w:hAnsi="Times New Roman"/>
              </w:rPr>
              <w:lastRenderedPageBreak/>
              <w:t>установленному маршруту</w:t>
            </w:r>
          </w:p>
        </w:tc>
        <w:tc>
          <w:tcPr>
            <w:tcW w:w="1695" w:type="dxa"/>
          </w:tcPr>
          <w:p w14:paraId="117AF59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7.2.3</w:t>
            </w:r>
          </w:p>
        </w:tc>
      </w:tr>
      <w:tr w:rsidR="00094BD0" w:rsidRPr="009778D8" w14:paraId="5A2DB625" w14:textId="77777777" w:rsidTr="00094BD0">
        <w:tc>
          <w:tcPr>
            <w:tcW w:w="2716" w:type="dxa"/>
          </w:tcPr>
          <w:p w14:paraId="0C2C8CC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103" w:type="dxa"/>
          </w:tcPr>
          <w:p w14:paraId="24227D13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5A250B4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94BD0" w:rsidRPr="009778D8" w14:paraId="2BDDFBD2" w14:textId="77777777" w:rsidTr="00094BD0">
        <w:tc>
          <w:tcPr>
            <w:tcW w:w="2716" w:type="dxa"/>
          </w:tcPr>
          <w:p w14:paraId="26B19B1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069849B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B5051A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7358AC7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94BD0" w:rsidRPr="009778D8" w14:paraId="2D2CD89F" w14:textId="77777777" w:rsidTr="00094BD0">
        <w:tc>
          <w:tcPr>
            <w:tcW w:w="2716" w:type="dxa"/>
          </w:tcPr>
          <w:p w14:paraId="7E127AF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2604EB44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5C261C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6A5936C1" w14:textId="77777777" w:rsidTr="00094BD0">
        <w:tc>
          <w:tcPr>
            <w:tcW w:w="2716" w:type="dxa"/>
          </w:tcPr>
          <w:p w14:paraId="2C7F056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1FFE4E3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A0BE7CD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5C890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7E3E3D14" w14:textId="77777777" w:rsidTr="00094BD0">
        <w:tc>
          <w:tcPr>
            <w:tcW w:w="2716" w:type="dxa"/>
          </w:tcPr>
          <w:p w14:paraId="7B967AC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56F211DE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FA454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4BA1656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76D9B16B" w14:textId="77777777" w:rsidTr="00094BD0">
        <w:tc>
          <w:tcPr>
            <w:tcW w:w="9345" w:type="dxa"/>
            <w:gridSpan w:val="3"/>
          </w:tcPr>
          <w:p w14:paraId="61F7B4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6498363" w14:textId="77777777" w:rsidTr="00094BD0">
        <w:tc>
          <w:tcPr>
            <w:tcW w:w="2547" w:type="dxa"/>
          </w:tcPr>
          <w:p w14:paraId="18785EC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CD859A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2F403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145A8568" w14:textId="77777777" w:rsidTr="00094BD0">
        <w:tc>
          <w:tcPr>
            <w:tcW w:w="2547" w:type="dxa"/>
          </w:tcPr>
          <w:p w14:paraId="1D42204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Предоставление </w:t>
            </w:r>
            <w:r w:rsidRPr="00920A78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103" w:type="dxa"/>
          </w:tcPr>
          <w:p w14:paraId="0CDDA0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D759ED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094BD0" w:rsidRPr="009778D8" w14:paraId="63C05BD4" w14:textId="77777777" w:rsidTr="00094BD0">
        <w:tc>
          <w:tcPr>
            <w:tcW w:w="2547" w:type="dxa"/>
          </w:tcPr>
          <w:p w14:paraId="6FBC933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14:paraId="306873C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22F82F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5B41B40C" w14:textId="77777777" w:rsidTr="00094BD0">
        <w:tc>
          <w:tcPr>
            <w:tcW w:w="2547" w:type="dxa"/>
          </w:tcPr>
          <w:p w14:paraId="658FB7E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558EAAE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D3F2A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5014A012" w14:textId="77777777" w:rsidTr="00094BD0">
        <w:tc>
          <w:tcPr>
            <w:tcW w:w="2547" w:type="dxa"/>
          </w:tcPr>
          <w:p w14:paraId="02A516F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126DC23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7C0875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24DA45C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27053FBC" w14:textId="77777777" w:rsidTr="00094BD0">
        <w:tc>
          <w:tcPr>
            <w:tcW w:w="9345" w:type="dxa"/>
            <w:gridSpan w:val="3"/>
          </w:tcPr>
          <w:p w14:paraId="37A744C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2A305D31" w14:textId="77777777" w:rsidTr="00094BD0">
        <w:tc>
          <w:tcPr>
            <w:tcW w:w="2547" w:type="dxa"/>
          </w:tcPr>
          <w:p w14:paraId="0F6ADBC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17F0C6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0BCFD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1740DDF8" w14:textId="77777777" w:rsidTr="00094BD0">
        <w:tc>
          <w:tcPr>
            <w:tcW w:w="2547" w:type="dxa"/>
          </w:tcPr>
          <w:p w14:paraId="1C73F99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83AF91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9778D8">
              <w:rPr>
                <w:rFonts w:ascii="Times New Roman" w:hAnsi="Times New Roman"/>
              </w:rPr>
              <w:lastRenderedPageBreak/>
              <w:t>похоронные бюро)</w:t>
            </w:r>
          </w:p>
        </w:tc>
        <w:tc>
          <w:tcPr>
            <w:tcW w:w="1695" w:type="dxa"/>
          </w:tcPr>
          <w:p w14:paraId="7971A12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094BD0" w:rsidRPr="009778D8" w14:paraId="74F0E3EF" w14:textId="77777777" w:rsidTr="00094BD0">
        <w:tc>
          <w:tcPr>
            <w:tcW w:w="2547" w:type="dxa"/>
          </w:tcPr>
          <w:p w14:paraId="2E90236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14:paraId="6AABC62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ADD401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58653465" w14:textId="77777777" w:rsidR="00094BD0" w:rsidRDefault="00094BD0" w:rsidP="00094BD0">
      <w:pPr>
        <w:rPr>
          <w:rFonts w:ascii="Times New Roman" w:hAnsi="Times New Roman"/>
        </w:rPr>
      </w:pPr>
    </w:p>
    <w:p w14:paraId="3D97E82C" w14:textId="77777777" w:rsidR="00094BD0" w:rsidRDefault="00094BD0" w:rsidP="00094BD0">
      <w:pPr>
        <w:rPr>
          <w:rFonts w:ascii="Times New Roman" w:hAnsi="Times New Roman"/>
        </w:rPr>
      </w:pPr>
    </w:p>
    <w:p w14:paraId="07B2C5E4" w14:textId="77777777" w:rsidR="00094BD0" w:rsidRDefault="00094BD0" w:rsidP="00094BD0">
      <w:pPr>
        <w:rPr>
          <w:rFonts w:ascii="Times New Roman" w:hAnsi="Times New Roman"/>
        </w:rPr>
      </w:pPr>
    </w:p>
    <w:p w14:paraId="705E7080" w14:textId="77777777" w:rsidR="00094BD0" w:rsidRDefault="00094BD0" w:rsidP="00094BD0">
      <w:pPr>
        <w:rPr>
          <w:rFonts w:ascii="Times New Roman" w:hAnsi="Times New Roman"/>
        </w:rPr>
      </w:pPr>
    </w:p>
    <w:p w14:paraId="720ED2F0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3DBF255E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14:paraId="69095B71" w14:textId="77777777" w:rsidR="00094BD0" w:rsidRPr="009778D8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распространя</w:t>
      </w:r>
      <w:r>
        <w:rPr>
          <w:rFonts w:ascii="Times New Roman" w:hAnsi="Times New Roman"/>
          <w:sz w:val="28"/>
          <w:szCs w:val="28"/>
        </w:rPr>
        <w:t>е</w:t>
      </w:r>
      <w:r w:rsidRPr="009778D8">
        <w:rPr>
          <w:rFonts w:ascii="Times New Roman" w:hAnsi="Times New Roman"/>
          <w:sz w:val="28"/>
          <w:szCs w:val="28"/>
        </w:rPr>
        <w:t xml:space="preserve">тся на земельные участки в границах рекреационных зон, не относящиеся к территориям общего пользования. </w:t>
      </w:r>
    </w:p>
    <w:p w14:paraId="2705E527" w14:textId="77777777" w:rsidR="00094BD0" w:rsidRPr="009778D8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094BD0" w:rsidRPr="009778D8" w14:paraId="0F99998A" w14:textId="77777777" w:rsidTr="00094BD0">
        <w:tc>
          <w:tcPr>
            <w:tcW w:w="9339" w:type="dxa"/>
            <w:gridSpan w:val="3"/>
          </w:tcPr>
          <w:p w14:paraId="2834E0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2D9B38DA" w14:textId="77777777" w:rsidTr="00094BD0">
        <w:tc>
          <w:tcPr>
            <w:tcW w:w="2496" w:type="dxa"/>
          </w:tcPr>
          <w:p w14:paraId="12A406F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14:paraId="39AB342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14:paraId="77FC858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FD6CD71" w14:textId="77777777" w:rsidTr="00094BD0">
        <w:tc>
          <w:tcPr>
            <w:tcW w:w="2496" w:type="dxa"/>
          </w:tcPr>
          <w:p w14:paraId="36E0CE8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14:paraId="695ECD0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14:paraId="74EC7F2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094BD0" w:rsidRPr="009778D8" w14:paraId="24B31A41" w14:textId="77777777" w:rsidTr="00094BD0">
        <w:tc>
          <w:tcPr>
            <w:tcW w:w="2496" w:type="dxa"/>
          </w:tcPr>
          <w:p w14:paraId="5E942C7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14:paraId="757A7E7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7753502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14:paraId="52370B2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5.5</w:t>
            </w:r>
          </w:p>
        </w:tc>
      </w:tr>
      <w:tr w:rsidR="00094BD0" w:rsidRPr="009778D8" w14:paraId="1C62F4EA" w14:textId="77777777" w:rsidTr="00094BD0">
        <w:tc>
          <w:tcPr>
            <w:tcW w:w="2496" w:type="dxa"/>
          </w:tcPr>
          <w:p w14:paraId="0602EF9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4943" w:type="dxa"/>
          </w:tcPr>
          <w:p w14:paraId="39AEC5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00" w:type="dxa"/>
          </w:tcPr>
          <w:p w14:paraId="00D8E8A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94BD0" w:rsidRPr="009778D8" w14:paraId="0D3333B5" w14:textId="77777777" w:rsidTr="00094BD0">
        <w:tc>
          <w:tcPr>
            <w:tcW w:w="2496" w:type="dxa"/>
          </w:tcPr>
          <w:p w14:paraId="1B5A74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14:paraId="7824C6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14:paraId="35D37B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69AB7564" w14:textId="77777777" w:rsidTr="00094BD0">
        <w:tc>
          <w:tcPr>
            <w:tcW w:w="2496" w:type="dxa"/>
          </w:tcPr>
          <w:p w14:paraId="00536D3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14:paraId="1B909A6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57F9A8A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14:paraId="5B58687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5A9C947E" w14:textId="77777777" w:rsidTr="00094BD0">
        <w:tc>
          <w:tcPr>
            <w:tcW w:w="2496" w:type="dxa"/>
          </w:tcPr>
          <w:p w14:paraId="71C35BF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14:paraId="6EABD603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14:paraId="513E35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3F97D4A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548CD588" w14:textId="77777777" w:rsidTr="00094BD0">
        <w:tc>
          <w:tcPr>
            <w:tcW w:w="9339" w:type="dxa"/>
            <w:gridSpan w:val="3"/>
          </w:tcPr>
          <w:p w14:paraId="55485FB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07EDC9CB" w14:textId="77777777" w:rsidTr="00094BD0">
        <w:tc>
          <w:tcPr>
            <w:tcW w:w="2546" w:type="dxa"/>
          </w:tcPr>
          <w:p w14:paraId="39E8AB6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2E03947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A624B4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531AE20A" w14:textId="77777777" w:rsidTr="00094BD0">
        <w:tc>
          <w:tcPr>
            <w:tcW w:w="2546" w:type="dxa"/>
          </w:tcPr>
          <w:p w14:paraId="486327A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EF5AA6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198199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1C90CF8C" w14:textId="77777777" w:rsidTr="00094BD0">
        <w:tc>
          <w:tcPr>
            <w:tcW w:w="2546" w:type="dxa"/>
          </w:tcPr>
          <w:p w14:paraId="495E833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9DC5F7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64768E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94BD0" w:rsidRPr="009778D8" w14:paraId="34ADD72F" w14:textId="77777777" w:rsidTr="00094BD0">
        <w:tc>
          <w:tcPr>
            <w:tcW w:w="2546" w:type="dxa"/>
          </w:tcPr>
          <w:p w14:paraId="7A76EEF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FBA9A6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C13F7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0C24FD12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52F385C1" w14:textId="77777777" w:rsidTr="00094BD0">
        <w:tc>
          <w:tcPr>
            <w:tcW w:w="9339" w:type="dxa"/>
            <w:gridSpan w:val="3"/>
          </w:tcPr>
          <w:p w14:paraId="020D4A9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514C9CA9" w14:textId="77777777" w:rsidTr="00094BD0">
        <w:tc>
          <w:tcPr>
            <w:tcW w:w="2546" w:type="dxa"/>
          </w:tcPr>
          <w:p w14:paraId="635F237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3E081B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6DD427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7EEAFFF" w14:textId="77777777" w:rsidTr="00094BD0">
        <w:tc>
          <w:tcPr>
            <w:tcW w:w="2546" w:type="dxa"/>
          </w:tcPr>
          <w:p w14:paraId="0322E4C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CAF50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CB21C2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3125CFC5" w14:textId="77777777" w:rsidTr="00094BD0">
        <w:tc>
          <w:tcPr>
            <w:tcW w:w="2546" w:type="dxa"/>
          </w:tcPr>
          <w:p w14:paraId="1AE2D3C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0AE45D9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75E6C52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094BD0" w:rsidRPr="009778D8" w14:paraId="67C53C04" w14:textId="77777777" w:rsidTr="00094BD0">
        <w:tc>
          <w:tcPr>
            <w:tcW w:w="2546" w:type="dxa"/>
          </w:tcPr>
          <w:p w14:paraId="12A07C6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8" w:type="dxa"/>
          </w:tcPr>
          <w:p w14:paraId="31D0577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20B8ACA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149C571F" w14:textId="77777777" w:rsidR="00094BD0" w:rsidRPr="009778D8" w:rsidRDefault="00094BD0" w:rsidP="00094BD0">
      <w:pPr>
        <w:rPr>
          <w:rFonts w:ascii="Times New Roman" w:hAnsi="Times New Roman"/>
        </w:rPr>
      </w:pPr>
    </w:p>
    <w:p w14:paraId="4CC708CB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14:paraId="0AA926FF" w14:textId="77777777" w:rsidR="00094BD0" w:rsidRPr="009778D8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94BD0" w:rsidRPr="009778D8" w14:paraId="2406AF45" w14:textId="77777777" w:rsidTr="00094BD0">
        <w:tc>
          <w:tcPr>
            <w:tcW w:w="9339" w:type="dxa"/>
            <w:gridSpan w:val="3"/>
          </w:tcPr>
          <w:p w14:paraId="1649B08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32E4E4E" w14:textId="77777777" w:rsidTr="00094BD0">
        <w:tc>
          <w:tcPr>
            <w:tcW w:w="2545" w:type="dxa"/>
          </w:tcPr>
          <w:p w14:paraId="2F7EBDB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2C3FD7B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842511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DDFA1FF" w14:textId="77777777" w:rsidTr="00094BD0">
        <w:tc>
          <w:tcPr>
            <w:tcW w:w="2545" w:type="dxa"/>
          </w:tcPr>
          <w:p w14:paraId="727EC37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041E018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E2E5D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23B8A6B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94BD0" w:rsidRPr="009778D8" w14:paraId="67B9AC4F" w14:textId="77777777" w:rsidTr="00094BD0">
        <w:tc>
          <w:tcPr>
            <w:tcW w:w="2545" w:type="dxa"/>
          </w:tcPr>
          <w:p w14:paraId="0756C1B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2651D8D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2CF9017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094BD0" w:rsidRPr="009778D8" w14:paraId="4E603DD1" w14:textId="77777777" w:rsidTr="00094BD0">
        <w:tc>
          <w:tcPr>
            <w:tcW w:w="2545" w:type="dxa"/>
          </w:tcPr>
          <w:p w14:paraId="5914457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79BAB0B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0A1B24D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94BD0" w:rsidRPr="009778D8" w14:paraId="64BA5A1E" w14:textId="77777777" w:rsidTr="00094BD0">
        <w:tc>
          <w:tcPr>
            <w:tcW w:w="2545" w:type="dxa"/>
          </w:tcPr>
          <w:p w14:paraId="5D30573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228F909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8AB752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5C2021F7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1031BE61" w14:textId="77777777" w:rsidTr="00094BD0">
        <w:tc>
          <w:tcPr>
            <w:tcW w:w="9339" w:type="dxa"/>
            <w:gridSpan w:val="3"/>
          </w:tcPr>
          <w:p w14:paraId="57C3DE3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6EFF5495" w14:textId="77777777" w:rsidTr="00094BD0">
        <w:tc>
          <w:tcPr>
            <w:tcW w:w="2546" w:type="dxa"/>
          </w:tcPr>
          <w:p w14:paraId="5F61382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FB3EA6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33B6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035EE144" w14:textId="77777777" w:rsidTr="00094BD0">
        <w:tc>
          <w:tcPr>
            <w:tcW w:w="2546" w:type="dxa"/>
          </w:tcPr>
          <w:p w14:paraId="545CC81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674429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52C66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69F49005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243B5708" w14:textId="77777777" w:rsidTr="00094BD0">
        <w:tc>
          <w:tcPr>
            <w:tcW w:w="9345" w:type="dxa"/>
            <w:gridSpan w:val="3"/>
          </w:tcPr>
          <w:p w14:paraId="6645F0F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1302425F" w14:textId="77777777" w:rsidTr="00094BD0">
        <w:tc>
          <w:tcPr>
            <w:tcW w:w="2547" w:type="dxa"/>
          </w:tcPr>
          <w:p w14:paraId="1386931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CC4BFC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2FD1B0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0B59724D" w14:textId="77777777" w:rsidTr="00094BD0">
        <w:tc>
          <w:tcPr>
            <w:tcW w:w="2547" w:type="dxa"/>
          </w:tcPr>
          <w:p w14:paraId="58B8E8C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48C762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24206F4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94BD0" w:rsidRPr="009778D8" w14:paraId="03D5AEE5" w14:textId="77777777" w:rsidTr="00094BD0">
        <w:tc>
          <w:tcPr>
            <w:tcW w:w="2547" w:type="dxa"/>
          </w:tcPr>
          <w:p w14:paraId="0182AB5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0CF431B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0F246F7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94BD0" w:rsidRPr="009778D8" w14:paraId="287619EB" w14:textId="77777777" w:rsidTr="00094BD0">
        <w:tc>
          <w:tcPr>
            <w:tcW w:w="2547" w:type="dxa"/>
          </w:tcPr>
          <w:p w14:paraId="37A343EC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0D7183D3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56DAF1A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094BD0" w:rsidRPr="009778D8" w14:paraId="1C31CFE4" w14:textId="77777777" w:rsidTr="00094BD0">
        <w:tc>
          <w:tcPr>
            <w:tcW w:w="2547" w:type="dxa"/>
          </w:tcPr>
          <w:p w14:paraId="55CD1C52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8C4485C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D18D1B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3E012E14" w14:textId="77777777" w:rsidR="00094BD0" w:rsidRPr="009778D8" w:rsidRDefault="00094BD0" w:rsidP="00094BD0">
      <w:pPr>
        <w:rPr>
          <w:rFonts w:ascii="Times New Roman" w:hAnsi="Times New Roman"/>
        </w:rPr>
      </w:pPr>
    </w:p>
    <w:p w14:paraId="4E517D59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27428F22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94BD0" w:rsidRPr="009778D8" w14:paraId="3F2CDF12" w14:textId="77777777" w:rsidTr="00094BD0">
        <w:tc>
          <w:tcPr>
            <w:tcW w:w="9339" w:type="dxa"/>
            <w:gridSpan w:val="3"/>
          </w:tcPr>
          <w:p w14:paraId="3F79CFF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54C728D8" w14:textId="77777777" w:rsidTr="00094BD0">
        <w:tc>
          <w:tcPr>
            <w:tcW w:w="2545" w:type="dxa"/>
          </w:tcPr>
          <w:p w14:paraId="37769E4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5CA3542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E10D4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7AD9454" w14:textId="77777777" w:rsidTr="00094BD0">
        <w:tc>
          <w:tcPr>
            <w:tcW w:w="2545" w:type="dxa"/>
          </w:tcPr>
          <w:p w14:paraId="7776CE5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23D5FB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32403A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94BD0" w:rsidRPr="009778D8" w14:paraId="6CA6E707" w14:textId="77777777" w:rsidTr="00094BD0">
        <w:tc>
          <w:tcPr>
            <w:tcW w:w="2545" w:type="dxa"/>
          </w:tcPr>
          <w:p w14:paraId="5920593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490B992D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00396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094BD0" w:rsidRPr="009778D8" w14:paraId="1771A432" w14:textId="77777777" w:rsidTr="00094BD0">
        <w:tc>
          <w:tcPr>
            <w:tcW w:w="2545" w:type="dxa"/>
          </w:tcPr>
          <w:p w14:paraId="59F9E3B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62A2AE96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610A40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94BD0" w:rsidRPr="009778D8" w14:paraId="0C0EF67B" w14:textId="77777777" w:rsidTr="00094BD0">
        <w:tc>
          <w:tcPr>
            <w:tcW w:w="2545" w:type="dxa"/>
          </w:tcPr>
          <w:p w14:paraId="7DB4CB1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1BE0CCD0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 w:rsidRPr="00920A78">
              <w:rPr>
                <w:rFonts w:ascii="Times New Roman" w:hAnsi="Times New Roman"/>
              </w:rPr>
              <w:lastRenderedPageBreak/>
              <w:t>поля для спортивной игры)</w:t>
            </w:r>
          </w:p>
        </w:tc>
        <w:tc>
          <w:tcPr>
            <w:tcW w:w="1695" w:type="dxa"/>
          </w:tcPr>
          <w:p w14:paraId="1A1E00B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094BD0" w:rsidRPr="009778D8" w14:paraId="38A09227" w14:textId="77777777" w:rsidTr="00094BD0">
        <w:tc>
          <w:tcPr>
            <w:tcW w:w="2545" w:type="dxa"/>
          </w:tcPr>
          <w:p w14:paraId="351279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0C8C235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50CF37E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094BD0" w:rsidRPr="009778D8" w14:paraId="2BFEA3B2" w14:textId="77777777" w:rsidTr="00094BD0">
        <w:tc>
          <w:tcPr>
            <w:tcW w:w="2545" w:type="dxa"/>
          </w:tcPr>
          <w:p w14:paraId="0313B7F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26853162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5EC44E5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094BD0" w:rsidRPr="009778D8" w14:paraId="22270402" w14:textId="77777777" w:rsidTr="00094BD0">
        <w:tc>
          <w:tcPr>
            <w:tcW w:w="2545" w:type="dxa"/>
          </w:tcPr>
          <w:p w14:paraId="62DAA4B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78ED5A57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4AFAA5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094BD0" w:rsidRPr="009778D8" w14:paraId="5297F271" w14:textId="77777777" w:rsidTr="00094BD0">
        <w:tc>
          <w:tcPr>
            <w:tcW w:w="2545" w:type="dxa"/>
          </w:tcPr>
          <w:p w14:paraId="4DD174E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777D9F65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2958E6B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94BD0" w:rsidRPr="009778D8" w14:paraId="2628CD4F" w14:textId="77777777" w:rsidTr="00094BD0">
        <w:tc>
          <w:tcPr>
            <w:tcW w:w="2545" w:type="dxa"/>
          </w:tcPr>
          <w:p w14:paraId="2A3CAB7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748B134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167062B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7087D5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94BD0" w:rsidRPr="009778D8" w14:paraId="18C4FAF1" w14:textId="77777777" w:rsidTr="00094BD0">
        <w:tc>
          <w:tcPr>
            <w:tcW w:w="2545" w:type="dxa"/>
          </w:tcPr>
          <w:p w14:paraId="0659225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2487713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7B0F56B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167EC7D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94BD0" w:rsidRPr="009778D8" w14:paraId="2B4E27A0" w14:textId="77777777" w:rsidTr="00094BD0">
        <w:tc>
          <w:tcPr>
            <w:tcW w:w="2545" w:type="dxa"/>
          </w:tcPr>
          <w:p w14:paraId="57DBAAB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213227E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C31531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42D012E5" w14:textId="77777777" w:rsidTr="00094BD0">
        <w:tc>
          <w:tcPr>
            <w:tcW w:w="2545" w:type="dxa"/>
          </w:tcPr>
          <w:p w14:paraId="7052DF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3651F1D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0B7F3EB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C1528E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094BD0" w:rsidRPr="009778D8" w14:paraId="01F0A91B" w14:textId="77777777" w:rsidTr="00094BD0">
        <w:tc>
          <w:tcPr>
            <w:tcW w:w="2545" w:type="dxa"/>
          </w:tcPr>
          <w:p w14:paraId="4371B7C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7CA3B0E4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EC6211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8942F4D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2D4D41D" w14:textId="77777777" w:rsidTr="00094BD0">
        <w:tc>
          <w:tcPr>
            <w:tcW w:w="9339" w:type="dxa"/>
            <w:gridSpan w:val="3"/>
          </w:tcPr>
          <w:p w14:paraId="37E7632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3371A73C" w14:textId="77777777" w:rsidTr="00094BD0">
        <w:tc>
          <w:tcPr>
            <w:tcW w:w="2546" w:type="dxa"/>
          </w:tcPr>
          <w:p w14:paraId="79DA231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08213C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3DD06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D47ECF4" w14:textId="77777777" w:rsidTr="00094BD0">
        <w:tc>
          <w:tcPr>
            <w:tcW w:w="2546" w:type="dxa"/>
          </w:tcPr>
          <w:p w14:paraId="2A29872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31F12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4FC474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22D4B92A" w14:textId="77777777" w:rsidTr="00094BD0">
        <w:tc>
          <w:tcPr>
            <w:tcW w:w="2546" w:type="dxa"/>
          </w:tcPr>
          <w:p w14:paraId="3B5A04E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077B484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F9143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1F46ACF3" w14:textId="77777777" w:rsidTr="00094BD0">
        <w:tc>
          <w:tcPr>
            <w:tcW w:w="2546" w:type="dxa"/>
          </w:tcPr>
          <w:p w14:paraId="55D050C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3B8D2C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7B750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61BD85FD" w14:textId="77777777" w:rsidTr="00094BD0">
        <w:tc>
          <w:tcPr>
            <w:tcW w:w="2546" w:type="dxa"/>
          </w:tcPr>
          <w:p w14:paraId="75659A5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5DF51C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350118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3ECA3737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3596DD54" w14:textId="77777777" w:rsidTr="00094BD0">
        <w:tc>
          <w:tcPr>
            <w:tcW w:w="9345" w:type="dxa"/>
            <w:gridSpan w:val="3"/>
          </w:tcPr>
          <w:p w14:paraId="6EB51FE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72C0A63F" w14:textId="77777777" w:rsidTr="00094BD0">
        <w:tc>
          <w:tcPr>
            <w:tcW w:w="2547" w:type="dxa"/>
          </w:tcPr>
          <w:p w14:paraId="77B5C0B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2AE5D0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634CD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AD2133A" w14:textId="77777777" w:rsidTr="00094BD0">
        <w:tc>
          <w:tcPr>
            <w:tcW w:w="2547" w:type="dxa"/>
          </w:tcPr>
          <w:p w14:paraId="63B6B1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72B6FF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7167812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94BD0" w:rsidRPr="009778D8" w14:paraId="1C635FF4" w14:textId="77777777" w:rsidTr="00094BD0">
        <w:tc>
          <w:tcPr>
            <w:tcW w:w="2547" w:type="dxa"/>
          </w:tcPr>
          <w:p w14:paraId="5838671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06D8DBF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487A718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2B64E7C9" w14:textId="77777777" w:rsidR="00094BD0" w:rsidRPr="009778D8" w:rsidRDefault="00094BD0" w:rsidP="00094BD0">
      <w:pPr>
        <w:rPr>
          <w:rFonts w:ascii="Times New Roman" w:hAnsi="Times New Roman"/>
        </w:rPr>
      </w:pPr>
    </w:p>
    <w:p w14:paraId="591CE32F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444461C2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0E672798" w14:textId="77777777" w:rsidR="00094BD0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. В соответствии с Градостроительным кодексом Российской Федерации градостроительные </w:t>
      </w:r>
      <w:r w:rsidRPr="009778D8">
        <w:rPr>
          <w:rFonts w:ascii="Times New Roman" w:hAnsi="Times New Roman"/>
          <w:sz w:val="28"/>
          <w:szCs w:val="28"/>
        </w:rPr>
        <w:lastRenderedPageBreak/>
        <w:t>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94BD0" w:rsidRPr="009778D8" w14:paraId="4E7046FC" w14:textId="77777777" w:rsidTr="00094BD0">
        <w:tc>
          <w:tcPr>
            <w:tcW w:w="9339" w:type="dxa"/>
            <w:gridSpan w:val="3"/>
          </w:tcPr>
          <w:p w14:paraId="2666BD1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59AF9D9A" w14:textId="77777777" w:rsidTr="00094BD0">
        <w:tc>
          <w:tcPr>
            <w:tcW w:w="2547" w:type="dxa"/>
          </w:tcPr>
          <w:p w14:paraId="44601D8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365947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A12AE2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249B0C2" w14:textId="77777777" w:rsidTr="00094BD0">
        <w:tc>
          <w:tcPr>
            <w:tcW w:w="2547" w:type="dxa"/>
          </w:tcPr>
          <w:p w14:paraId="413E06D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398730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0A813A4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AA620E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94BD0" w:rsidRPr="009778D8" w14:paraId="3EC5A992" w14:textId="77777777" w:rsidTr="00094BD0">
        <w:tc>
          <w:tcPr>
            <w:tcW w:w="2547" w:type="dxa"/>
          </w:tcPr>
          <w:p w14:paraId="100EF71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292912E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7C8007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94BD0" w:rsidRPr="009778D8" w14:paraId="0F81649A" w14:textId="77777777" w:rsidTr="00094BD0">
        <w:tc>
          <w:tcPr>
            <w:tcW w:w="2547" w:type="dxa"/>
          </w:tcPr>
          <w:p w14:paraId="40071A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6B92B5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764D534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94BD0" w:rsidRPr="009778D8" w14:paraId="78CF9486" w14:textId="77777777" w:rsidTr="00094BD0">
        <w:tc>
          <w:tcPr>
            <w:tcW w:w="2547" w:type="dxa"/>
          </w:tcPr>
          <w:p w14:paraId="71FD214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16F205D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5DD6142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94BD0" w:rsidRPr="009778D8" w14:paraId="1E36DB29" w14:textId="77777777" w:rsidTr="00094BD0">
        <w:tc>
          <w:tcPr>
            <w:tcW w:w="2547" w:type="dxa"/>
          </w:tcPr>
          <w:p w14:paraId="4E81C4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63620AC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343E1B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94BD0" w:rsidRPr="009778D8" w14:paraId="501114DC" w14:textId="77777777" w:rsidTr="00094BD0">
        <w:tc>
          <w:tcPr>
            <w:tcW w:w="2547" w:type="dxa"/>
          </w:tcPr>
          <w:p w14:paraId="398277C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5D39FCD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14A66F8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94BD0" w:rsidRPr="009778D8" w14:paraId="6C71E75B" w14:textId="77777777" w:rsidTr="00094BD0">
        <w:tc>
          <w:tcPr>
            <w:tcW w:w="2547" w:type="dxa"/>
          </w:tcPr>
          <w:p w14:paraId="3A5A2A1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300CA87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70A7B25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094BD0" w:rsidRPr="009778D8" w14:paraId="73B5EBA7" w14:textId="77777777" w:rsidTr="00094BD0">
        <w:tc>
          <w:tcPr>
            <w:tcW w:w="2547" w:type="dxa"/>
          </w:tcPr>
          <w:p w14:paraId="68C584F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7C8B021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7BDD4BE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094BD0" w:rsidRPr="009778D8" w14:paraId="569B3DAF" w14:textId="77777777" w:rsidTr="00094BD0">
        <w:tc>
          <w:tcPr>
            <w:tcW w:w="2547" w:type="dxa"/>
          </w:tcPr>
          <w:p w14:paraId="251E66E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1A5F2B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5025D64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1C9A4A21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22F3F018" w14:textId="77777777" w:rsidTr="00094BD0">
        <w:tc>
          <w:tcPr>
            <w:tcW w:w="9339" w:type="dxa"/>
            <w:gridSpan w:val="3"/>
          </w:tcPr>
          <w:p w14:paraId="661A888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EE081DE" w14:textId="77777777" w:rsidTr="00094BD0">
        <w:tc>
          <w:tcPr>
            <w:tcW w:w="2546" w:type="dxa"/>
          </w:tcPr>
          <w:p w14:paraId="034E8EC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7C83BC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7A98F0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1CC596B9" w14:textId="77777777" w:rsidTr="00094BD0">
        <w:tc>
          <w:tcPr>
            <w:tcW w:w="2546" w:type="dxa"/>
          </w:tcPr>
          <w:p w14:paraId="25E2ED5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0DB7748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1FE1DA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94BD0" w:rsidRPr="009778D8" w14:paraId="5A17B731" w14:textId="77777777" w:rsidTr="00094BD0">
        <w:tc>
          <w:tcPr>
            <w:tcW w:w="2546" w:type="dxa"/>
          </w:tcPr>
          <w:p w14:paraId="6333EA0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7504CE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98" w:type="dxa"/>
          </w:tcPr>
          <w:p w14:paraId="59A52E6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7504CE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14:paraId="30F24A4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</w:tr>
    </w:tbl>
    <w:p w14:paraId="5ADBBE3F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17C361F3" w14:textId="77777777" w:rsidTr="00094BD0">
        <w:tc>
          <w:tcPr>
            <w:tcW w:w="9345" w:type="dxa"/>
            <w:gridSpan w:val="3"/>
          </w:tcPr>
          <w:p w14:paraId="3B1E62D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64CC888F" w14:textId="77777777" w:rsidTr="00094BD0">
        <w:tc>
          <w:tcPr>
            <w:tcW w:w="2547" w:type="dxa"/>
          </w:tcPr>
          <w:p w14:paraId="3D915A7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C47F04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DAA3D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C960B03" w14:textId="77777777" w:rsidTr="00094BD0">
        <w:tc>
          <w:tcPr>
            <w:tcW w:w="2547" w:type="dxa"/>
          </w:tcPr>
          <w:p w14:paraId="159FAFC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2A27AA0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EB3B47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F1F7A8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55AD18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94BD0" w:rsidRPr="009778D8" w14:paraId="5AEB8433" w14:textId="77777777" w:rsidTr="00094BD0">
        <w:tc>
          <w:tcPr>
            <w:tcW w:w="2547" w:type="dxa"/>
          </w:tcPr>
          <w:p w14:paraId="533152F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2648EF0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5707A25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94BD0" w:rsidRPr="009778D8" w14:paraId="034018DC" w14:textId="77777777" w:rsidTr="00094BD0">
        <w:tc>
          <w:tcPr>
            <w:tcW w:w="2547" w:type="dxa"/>
          </w:tcPr>
          <w:p w14:paraId="183B72E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3BB370E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6DFFA3E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94BD0" w:rsidRPr="009778D8" w14:paraId="00481415" w14:textId="77777777" w:rsidTr="00094BD0">
        <w:tc>
          <w:tcPr>
            <w:tcW w:w="2547" w:type="dxa"/>
          </w:tcPr>
          <w:p w14:paraId="4D06631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0914924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53B556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68371E00" w14:textId="77777777" w:rsidR="00094BD0" w:rsidRDefault="00094BD0" w:rsidP="00094BD0">
      <w:pPr>
        <w:rPr>
          <w:rFonts w:ascii="Times New Roman" w:hAnsi="Times New Roman"/>
        </w:rPr>
      </w:pPr>
    </w:p>
    <w:p w14:paraId="2586E4EF" w14:textId="77777777" w:rsidR="00094BD0" w:rsidRDefault="00094BD0" w:rsidP="00094BD0">
      <w:pPr>
        <w:rPr>
          <w:rFonts w:ascii="Times New Roman" w:hAnsi="Times New Roman"/>
        </w:rPr>
      </w:pPr>
    </w:p>
    <w:p w14:paraId="43095B26" w14:textId="77777777" w:rsidR="00094BD0" w:rsidRDefault="00094BD0" w:rsidP="00094BD0">
      <w:pPr>
        <w:rPr>
          <w:rFonts w:ascii="Times New Roman" w:hAnsi="Times New Roman"/>
        </w:rPr>
      </w:pPr>
    </w:p>
    <w:p w14:paraId="58FA8EBB" w14:textId="77777777" w:rsidR="00094BD0" w:rsidRPr="009778D8" w:rsidRDefault="00094BD0" w:rsidP="00094BD0">
      <w:pPr>
        <w:rPr>
          <w:rFonts w:ascii="Times New Roman" w:hAnsi="Times New Roman"/>
        </w:rPr>
      </w:pPr>
    </w:p>
    <w:p w14:paraId="1F42722E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14:paraId="532304CF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094BD0" w:rsidRPr="009778D8" w14:paraId="1A5F2EBD" w14:textId="77777777" w:rsidTr="00094BD0">
        <w:tc>
          <w:tcPr>
            <w:tcW w:w="9339" w:type="dxa"/>
            <w:gridSpan w:val="3"/>
          </w:tcPr>
          <w:p w14:paraId="017C589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205727F" w14:textId="77777777" w:rsidTr="00094BD0">
        <w:tc>
          <w:tcPr>
            <w:tcW w:w="2602" w:type="dxa"/>
          </w:tcPr>
          <w:p w14:paraId="5090BD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5BC7E54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1EB49D5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3AC222B" w14:textId="77777777" w:rsidTr="00094BD0">
        <w:tc>
          <w:tcPr>
            <w:tcW w:w="2602" w:type="dxa"/>
          </w:tcPr>
          <w:p w14:paraId="76061BB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63625AC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4F41649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14:paraId="1ABC44E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094BD0" w:rsidRPr="009778D8" w14:paraId="749ADA6B" w14:textId="77777777" w:rsidTr="00094BD0">
        <w:tc>
          <w:tcPr>
            <w:tcW w:w="2602" w:type="dxa"/>
          </w:tcPr>
          <w:p w14:paraId="3DA793B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14:paraId="60DA303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D778C7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сенокошение, выпас сельскохозяйственных животных, производство кормов, размещение зданий, сооружений, используемых для </w:t>
            </w:r>
            <w:r w:rsidRPr="009778D8">
              <w:rPr>
                <w:rFonts w:ascii="Times New Roman" w:hAnsi="Times New Roman"/>
              </w:rPr>
              <w:lastRenderedPageBreak/>
              <w:t>содержания и разведения сельскохозяйственных животных;</w:t>
            </w:r>
          </w:p>
          <w:p w14:paraId="5E5366D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409D7B9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1.8</w:t>
            </w:r>
          </w:p>
        </w:tc>
      </w:tr>
      <w:tr w:rsidR="00094BD0" w:rsidRPr="009778D8" w14:paraId="79DEE76A" w14:textId="77777777" w:rsidTr="00094BD0">
        <w:tc>
          <w:tcPr>
            <w:tcW w:w="2602" w:type="dxa"/>
          </w:tcPr>
          <w:p w14:paraId="73BA2C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Звероводство</w:t>
            </w:r>
          </w:p>
        </w:tc>
        <w:tc>
          <w:tcPr>
            <w:tcW w:w="5045" w:type="dxa"/>
          </w:tcPr>
          <w:p w14:paraId="483D134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6A1AA59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1B50C27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04422DA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094BD0" w:rsidRPr="009778D8" w14:paraId="0AD99403" w14:textId="77777777" w:rsidTr="00094BD0">
        <w:tc>
          <w:tcPr>
            <w:tcW w:w="2602" w:type="dxa"/>
          </w:tcPr>
          <w:p w14:paraId="7760B5B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5428BA3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397DF1B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FAE790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5365FE4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094BD0" w:rsidRPr="009778D8" w14:paraId="13CD9A81" w14:textId="77777777" w:rsidTr="00094BD0">
        <w:tc>
          <w:tcPr>
            <w:tcW w:w="2602" w:type="dxa"/>
          </w:tcPr>
          <w:p w14:paraId="580FE7D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753F130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0FC8E1A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885D13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0B7BCA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094BD0" w:rsidRPr="009778D8" w14:paraId="518DE3AF" w14:textId="77777777" w:rsidTr="00094BD0">
        <w:tc>
          <w:tcPr>
            <w:tcW w:w="2602" w:type="dxa"/>
          </w:tcPr>
          <w:p w14:paraId="51AD0B0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14:paraId="768DB06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34B693C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B50F48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4BC14C0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94BD0" w:rsidRPr="009778D8" w14:paraId="089915E5" w14:textId="77777777" w:rsidTr="00094BD0">
        <w:tc>
          <w:tcPr>
            <w:tcW w:w="2602" w:type="dxa"/>
          </w:tcPr>
          <w:p w14:paraId="4B648D2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14:paraId="6B89316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);</w:t>
            </w:r>
          </w:p>
          <w:p w14:paraId="0938CA0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зданий, сооружений, </w:t>
            </w:r>
            <w:r w:rsidRPr="009778D8">
              <w:rPr>
                <w:rFonts w:ascii="Times New Roman" w:hAnsi="Times New Roman"/>
              </w:rPr>
              <w:lastRenderedPageBreak/>
              <w:t>оборудования, необходимых для осуществления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</w:t>
            </w:r>
          </w:p>
        </w:tc>
        <w:tc>
          <w:tcPr>
            <w:tcW w:w="1692" w:type="dxa"/>
          </w:tcPr>
          <w:p w14:paraId="62AC572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1.13</w:t>
            </w:r>
          </w:p>
        </w:tc>
      </w:tr>
      <w:tr w:rsidR="00094BD0" w:rsidRPr="009778D8" w14:paraId="2756779C" w14:textId="77777777" w:rsidTr="00094BD0">
        <w:tc>
          <w:tcPr>
            <w:tcW w:w="2602" w:type="dxa"/>
          </w:tcPr>
          <w:p w14:paraId="73E99C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642C724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182A3C4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094BD0" w:rsidRPr="009778D8" w14:paraId="59AB853A" w14:textId="77777777" w:rsidTr="00094BD0">
        <w:tc>
          <w:tcPr>
            <w:tcW w:w="2602" w:type="dxa"/>
          </w:tcPr>
          <w:p w14:paraId="3B37680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579E8B8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85C136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7F617AA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094BD0" w:rsidRPr="009778D8" w14:paraId="1097F068" w14:textId="77777777" w:rsidTr="00094BD0">
        <w:tc>
          <w:tcPr>
            <w:tcW w:w="2602" w:type="dxa"/>
          </w:tcPr>
          <w:p w14:paraId="2422E83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6A32B61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368111E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094BD0" w:rsidRPr="009778D8" w14:paraId="6E33E5FB" w14:textId="77777777" w:rsidTr="00094BD0">
        <w:tc>
          <w:tcPr>
            <w:tcW w:w="2602" w:type="dxa"/>
          </w:tcPr>
          <w:p w14:paraId="2FEE8F7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6E01845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4B3FEB5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094BD0" w:rsidRPr="009778D8" w14:paraId="63AC466D" w14:textId="77777777" w:rsidTr="00094BD0">
        <w:tc>
          <w:tcPr>
            <w:tcW w:w="2602" w:type="dxa"/>
          </w:tcPr>
          <w:p w14:paraId="580AC0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2F8E754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0736FD9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094BD0" w:rsidRPr="009778D8" w14:paraId="4CCF0B99" w14:textId="77777777" w:rsidTr="00094BD0">
        <w:tc>
          <w:tcPr>
            <w:tcW w:w="2602" w:type="dxa"/>
          </w:tcPr>
          <w:p w14:paraId="6316ADF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781DE6C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2E2B43A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283CA92F" w14:textId="77777777" w:rsidTr="00094BD0">
        <w:tc>
          <w:tcPr>
            <w:tcW w:w="2602" w:type="dxa"/>
          </w:tcPr>
          <w:p w14:paraId="3DFCD3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14:paraId="2751B80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50D4A52" w14:textId="77777777" w:rsidR="00094BD0" w:rsidRPr="00322C6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69E8EF9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19359091" w14:textId="77777777" w:rsidTr="00094BD0">
        <w:tc>
          <w:tcPr>
            <w:tcW w:w="2602" w:type="dxa"/>
          </w:tcPr>
          <w:p w14:paraId="3A3339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14:paraId="5A2F0421" w14:textId="77777777" w:rsidR="00094BD0" w:rsidRPr="00322C6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920A78">
              <w:rPr>
                <w:rFonts w:ascii="Times New Roman" w:hAnsi="Times New Roman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58BE57A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36F7B78F" w14:textId="77777777" w:rsidR="00094BD0" w:rsidRDefault="00094BD0" w:rsidP="00094BD0">
      <w:pPr>
        <w:rPr>
          <w:rFonts w:ascii="Times New Roman" w:hAnsi="Times New Roman"/>
        </w:rPr>
      </w:pPr>
    </w:p>
    <w:p w14:paraId="5849BB38" w14:textId="77777777" w:rsidR="00094BD0" w:rsidRDefault="00094BD0" w:rsidP="00094BD0">
      <w:pPr>
        <w:rPr>
          <w:rFonts w:ascii="Times New Roman" w:hAnsi="Times New Roman"/>
        </w:rPr>
      </w:pPr>
    </w:p>
    <w:p w14:paraId="1FA03E1E" w14:textId="77777777" w:rsidR="00094BD0" w:rsidRDefault="00094BD0" w:rsidP="00094BD0">
      <w:pPr>
        <w:rPr>
          <w:rFonts w:ascii="Times New Roman" w:hAnsi="Times New Roman"/>
        </w:rPr>
      </w:pPr>
    </w:p>
    <w:p w14:paraId="617BD884" w14:textId="77777777" w:rsidR="00094BD0" w:rsidRDefault="00094BD0" w:rsidP="00094BD0">
      <w:pPr>
        <w:rPr>
          <w:rFonts w:ascii="Times New Roman" w:hAnsi="Times New Roman"/>
        </w:rPr>
      </w:pPr>
    </w:p>
    <w:p w14:paraId="672E3510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63A53C76" w14:textId="77777777" w:rsidTr="00094BD0">
        <w:tc>
          <w:tcPr>
            <w:tcW w:w="9339" w:type="dxa"/>
            <w:gridSpan w:val="3"/>
          </w:tcPr>
          <w:p w14:paraId="72B6A3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638D0591" w14:textId="77777777" w:rsidTr="00094BD0">
        <w:tc>
          <w:tcPr>
            <w:tcW w:w="2546" w:type="dxa"/>
          </w:tcPr>
          <w:p w14:paraId="550D5E7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CED24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0A275C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D42A2A0" w14:textId="77777777" w:rsidTr="00094BD0">
        <w:tc>
          <w:tcPr>
            <w:tcW w:w="2546" w:type="dxa"/>
          </w:tcPr>
          <w:p w14:paraId="341B874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F22B04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0D2423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3720E18E" w14:textId="77777777" w:rsidTr="00094BD0">
        <w:tc>
          <w:tcPr>
            <w:tcW w:w="2546" w:type="dxa"/>
          </w:tcPr>
          <w:p w14:paraId="3065B6E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925BF0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81DB7C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21C00D85" w14:textId="77777777" w:rsidTr="00094BD0">
        <w:tc>
          <w:tcPr>
            <w:tcW w:w="2546" w:type="dxa"/>
          </w:tcPr>
          <w:p w14:paraId="0379D34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3AA808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F1207B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3D3FBA02" w14:textId="77777777" w:rsidTr="00094BD0">
        <w:tc>
          <w:tcPr>
            <w:tcW w:w="2546" w:type="dxa"/>
          </w:tcPr>
          <w:p w14:paraId="5FD366C7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C1ADAB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920A78">
              <w:rPr>
                <w:rFonts w:ascii="Times New Roman" w:hAnsi="Times New Roman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D45E3C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50CFB678" w14:textId="77777777" w:rsidR="00094BD0" w:rsidRDefault="00094BD0" w:rsidP="00094BD0">
      <w:pPr>
        <w:rPr>
          <w:rFonts w:ascii="Times New Roman" w:hAnsi="Times New Roman"/>
        </w:rPr>
      </w:pPr>
    </w:p>
    <w:p w14:paraId="4B97E7F8" w14:textId="77777777" w:rsidR="00094BD0" w:rsidRDefault="00094BD0" w:rsidP="00094BD0">
      <w:pPr>
        <w:rPr>
          <w:rFonts w:ascii="Times New Roman" w:hAnsi="Times New Roman"/>
        </w:rPr>
      </w:pPr>
    </w:p>
    <w:p w14:paraId="1DAAEEC9" w14:textId="77777777" w:rsidR="00094BD0" w:rsidRDefault="00094BD0" w:rsidP="00094BD0">
      <w:pPr>
        <w:rPr>
          <w:rFonts w:ascii="Times New Roman" w:hAnsi="Times New Roman"/>
        </w:rPr>
      </w:pPr>
    </w:p>
    <w:p w14:paraId="419758C1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1192FDDE" w14:textId="77777777" w:rsidTr="00094BD0">
        <w:tc>
          <w:tcPr>
            <w:tcW w:w="9339" w:type="dxa"/>
            <w:gridSpan w:val="3"/>
          </w:tcPr>
          <w:p w14:paraId="6634C5B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31122E2B" w14:textId="77777777" w:rsidTr="00094BD0">
        <w:tc>
          <w:tcPr>
            <w:tcW w:w="2546" w:type="dxa"/>
          </w:tcPr>
          <w:p w14:paraId="4F21DA1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0B8267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3A80D4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C6F0642" w14:textId="77777777" w:rsidTr="00094BD0">
        <w:tc>
          <w:tcPr>
            <w:tcW w:w="2546" w:type="dxa"/>
          </w:tcPr>
          <w:p w14:paraId="2181E524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F404E6D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10D75D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7231AAE9" w14:textId="77777777" w:rsidTr="00094BD0">
        <w:tc>
          <w:tcPr>
            <w:tcW w:w="2546" w:type="dxa"/>
          </w:tcPr>
          <w:p w14:paraId="7A4FF8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68FF2C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2062325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94BD0" w:rsidRPr="009778D8" w14:paraId="203314EB" w14:textId="77777777" w:rsidTr="00094BD0">
        <w:tc>
          <w:tcPr>
            <w:tcW w:w="2546" w:type="dxa"/>
          </w:tcPr>
          <w:p w14:paraId="7676AA25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14:paraId="416A573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7A1742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</w:t>
            </w:r>
            <w:r w:rsidRPr="009778D8">
              <w:rPr>
                <w:rFonts w:ascii="Times New Roman" w:hAnsi="Times New Roman"/>
              </w:rPr>
              <w:lastRenderedPageBreak/>
              <w:t>содержанию и лечению бездомных животных;</w:t>
            </w:r>
          </w:p>
          <w:p w14:paraId="77F1264C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9572BA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3.10.2</w:t>
            </w:r>
          </w:p>
        </w:tc>
      </w:tr>
    </w:tbl>
    <w:p w14:paraId="62B62E19" w14:textId="77777777" w:rsidR="00094BD0" w:rsidRDefault="00094BD0" w:rsidP="00094BD0">
      <w:pPr>
        <w:rPr>
          <w:rFonts w:ascii="Times New Roman" w:hAnsi="Times New Roman"/>
        </w:rPr>
      </w:pPr>
    </w:p>
    <w:p w14:paraId="4F58E89D" w14:textId="77777777" w:rsidR="008125AD" w:rsidRPr="004A62C9" w:rsidRDefault="008125AD" w:rsidP="008125A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A62C9">
        <w:rPr>
          <w:rFonts w:ascii="Times New Roman" w:hAnsi="Times New Roman"/>
          <w:b/>
          <w:sz w:val="28"/>
          <w:szCs w:val="28"/>
        </w:rPr>
        <w:t>Сх3 Зона огородничества</w:t>
      </w:r>
      <w:r>
        <w:rPr>
          <w:rFonts w:ascii="Times New Roman" w:hAnsi="Times New Roman"/>
          <w:b/>
          <w:sz w:val="28"/>
          <w:szCs w:val="28"/>
        </w:rPr>
        <w:t xml:space="preserve"> и садоводства</w:t>
      </w:r>
    </w:p>
    <w:p w14:paraId="20E09E63" w14:textId="77777777" w:rsidR="008125AD" w:rsidRDefault="008125AD" w:rsidP="008125A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C9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</w:t>
      </w:r>
      <w:r>
        <w:rPr>
          <w:rFonts w:ascii="Times New Roman" w:hAnsi="Times New Roman"/>
          <w:sz w:val="28"/>
          <w:szCs w:val="28"/>
        </w:rPr>
        <w:t>, отдыха</w:t>
      </w:r>
      <w:r w:rsidRPr="004A62C9">
        <w:rPr>
          <w:rFonts w:ascii="Times New Roman" w:hAnsi="Times New Roman"/>
          <w:sz w:val="28"/>
          <w:szCs w:val="28"/>
        </w:rPr>
        <w:t xml:space="preserve">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14:paraId="6428FD27" w14:textId="77777777" w:rsidR="008125AD" w:rsidRPr="004A62C9" w:rsidRDefault="008125AD" w:rsidP="008125A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8125AD" w:rsidRPr="00EA39B2" w14:paraId="6163AB96" w14:textId="77777777" w:rsidTr="00B06728">
        <w:tc>
          <w:tcPr>
            <w:tcW w:w="9339" w:type="dxa"/>
            <w:gridSpan w:val="3"/>
          </w:tcPr>
          <w:p w14:paraId="13849C0F" w14:textId="77777777" w:rsidR="008125AD" w:rsidRPr="00EA39B2" w:rsidRDefault="008125AD" w:rsidP="00B06728">
            <w:pPr>
              <w:jc w:val="center"/>
              <w:rPr>
                <w:rFonts w:ascii="Times New Roman" w:hAnsi="Times New Roman"/>
                <w:b/>
              </w:rPr>
            </w:pPr>
            <w:r w:rsidRPr="00EA39B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125AD" w:rsidRPr="00EA39B2" w14:paraId="23E8968C" w14:textId="77777777" w:rsidTr="00B06728">
        <w:tc>
          <w:tcPr>
            <w:tcW w:w="2588" w:type="dxa"/>
          </w:tcPr>
          <w:p w14:paraId="47BA85EA" w14:textId="77777777" w:rsidR="008125AD" w:rsidRPr="00EA39B2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59B0357A" w14:textId="77777777" w:rsidR="008125AD" w:rsidRPr="00EA39B2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5800707F" w14:textId="77777777" w:rsidR="008125AD" w:rsidRPr="00EA39B2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125AD" w:rsidRPr="00EA39B2" w14:paraId="4482634F" w14:textId="77777777" w:rsidTr="00B06728">
        <w:tc>
          <w:tcPr>
            <w:tcW w:w="2588" w:type="dxa"/>
          </w:tcPr>
          <w:p w14:paraId="2CE44D9B" w14:textId="77777777" w:rsidR="008125AD" w:rsidRPr="00E5417D" w:rsidRDefault="008125AD" w:rsidP="00B06728">
            <w:pPr>
              <w:spacing w:after="60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58" w:type="dxa"/>
          </w:tcPr>
          <w:p w14:paraId="4D81F77E" w14:textId="77777777" w:rsidR="008125AD" w:rsidRPr="00E5417D" w:rsidRDefault="008125AD" w:rsidP="00B06728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3" w:type="dxa"/>
          </w:tcPr>
          <w:p w14:paraId="0E0081DB" w14:textId="77777777" w:rsidR="008125AD" w:rsidRPr="00E5417D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8125AD" w:rsidRPr="00EA39B2" w14:paraId="266D7AD7" w14:textId="77777777" w:rsidTr="00B06728">
        <w:tc>
          <w:tcPr>
            <w:tcW w:w="2588" w:type="dxa"/>
          </w:tcPr>
          <w:p w14:paraId="5928A2BE" w14:textId="77777777" w:rsidR="008125AD" w:rsidRPr="009778D8" w:rsidRDefault="008125AD" w:rsidP="00B06728">
            <w:pPr>
              <w:spacing w:after="60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(приусадебный земельный участок)</w:t>
            </w:r>
          </w:p>
        </w:tc>
        <w:tc>
          <w:tcPr>
            <w:tcW w:w="5058" w:type="dxa"/>
          </w:tcPr>
          <w:p w14:paraId="06F83316" w14:textId="77777777" w:rsidR="008125AD" w:rsidRPr="009778D8" w:rsidRDefault="008125AD" w:rsidP="00B06728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</w:t>
            </w:r>
            <w:r w:rsidRPr="00462E3B">
              <w:rPr>
                <w:rFonts w:ascii="Times New Roman" w:hAnsi="Times New Roman"/>
              </w:rPr>
              <w:t>указанного в описании вида разрешенного использования с кодом 2.1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ACC8138" w14:textId="77777777" w:rsidR="008125AD" w:rsidRPr="009778D8" w:rsidRDefault="008125AD" w:rsidP="00B06728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12864452" w14:textId="77777777" w:rsidR="008125AD" w:rsidRPr="009778D8" w:rsidRDefault="008125AD" w:rsidP="00B06728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43F7C4BF" w14:textId="77777777" w:rsidR="008125AD" w:rsidRPr="009778D8" w:rsidRDefault="008125AD" w:rsidP="00B06728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3" w:type="dxa"/>
          </w:tcPr>
          <w:p w14:paraId="1343ADC1" w14:textId="77777777" w:rsidR="008125AD" w:rsidRPr="009778D8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8125AD" w:rsidRPr="00EA39B2" w14:paraId="5871C00B" w14:textId="77777777" w:rsidTr="00B06728">
        <w:tc>
          <w:tcPr>
            <w:tcW w:w="2588" w:type="dxa"/>
          </w:tcPr>
          <w:p w14:paraId="510E46A6" w14:textId="77777777" w:rsidR="008125AD" w:rsidRPr="00EA39B2" w:rsidRDefault="008125AD" w:rsidP="00B06728">
            <w:pPr>
              <w:spacing w:after="60"/>
              <w:rPr>
                <w:rFonts w:ascii="Times New Roman" w:hAnsi="Times New Roman"/>
                <w:bCs/>
              </w:rPr>
            </w:pPr>
            <w:r w:rsidRPr="00E5417D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2BB91F27" w14:textId="77777777" w:rsidR="008125AD" w:rsidRPr="00EA39B2" w:rsidRDefault="008125AD" w:rsidP="00B06728">
            <w:pPr>
              <w:jc w:val="both"/>
              <w:rPr>
                <w:rFonts w:ascii="Times New Roman" w:hAnsi="Times New Roman"/>
                <w:bCs/>
              </w:rPr>
            </w:pPr>
            <w:r w:rsidRPr="00E5417D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77ECF4A1" w14:textId="77777777" w:rsidR="008125AD" w:rsidRPr="00EA39B2" w:rsidRDefault="008125AD" w:rsidP="00B06728">
            <w:pPr>
              <w:jc w:val="center"/>
              <w:rPr>
                <w:rFonts w:ascii="Times New Roman" w:hAnsi="Times New Roman"/>
                <w:bCs/>
              </w:rPr>
            </w:pPr>
            <w:r w:rsidRPr="00E5417D">
              <w:rPr>
                <w:rFonts w:ascii="Times New Roman" w:hAnsi="Times New Roman"/>
              </w:rPr>
              <w:t>13.0</w:t>
            </w:r>
          </w:p>
        </w:tc>
      </w:tr>
      <w:tr w:rsidR="008125AD" w:rsidRPr="00EA39B2" w14:paraId="0A514188" w14:textId="77777777" w:rsidTr="00B06728">
        <w:tc>
          <w:tcPr>
            <w:tcW w:w="2588" w:type="dxa"/>
          </w:tcPr>
          <w:p w14:paraId="1EE15411" w14:textId="77777777" w:rsidR="008125AD" w:rsidRPr="00EA39B2" w:rsidRDefault="008125AD" w:rsidP="00B06728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4562E37F" w14:textId="77777777" w:rsidR="008125AD" w:rsidRPr="00EA39B2" w:rsidRDefault="008125AD" w:rsidP="00B06728">
            <w:pPr>
              <w:jc w:val="both"/>
              <w:rPr>
                <w:rFonts w:ascii="Times New Roman" w:hAnsi="Times New Roman"/>
              </w:rPr>
            </w:pPr>
            <w:r w:rsidRPr="00B51CEE">
              <w:rPr>
                <w:rFonts w:ascii="Times New Roman" w:hAnsi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</w:t>
            </w:r>
            <w:r w:rsidRPr="00B51CEE">
              <w:rPr>
                <w:rFonts w:ascii="Times New Roman" w:hAnsi="Times New Roman"/>
              </w:rPr>
              <w:lastRenderedPageBreak/>
              <w:t>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7DBE585F" w14:textId="77777777" w:rsidR="008125AD" w:rsidRPr="00EA39B2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lastRenderedPageBreak/>
              <w:t>13.1</w:t>
            </w:r>
          </w:p>
        </w:tc>
      </w:tr>
      <w:tr w:rsidR="008125AD" w:rsidRPr="00EA39B2" w14:paraId="40A5D546" w14:textId="77777777" w:rsidTr="00B06728">
        <w:tc>
          <w:tcPr>
            <w:tcW w:w="2588" w:type="dxa"/>
          </w:tcPr>
          <w:p w14:paraId="6A4BAC09" w14:textId="77777777" w:rsidR="008125AD" w:rsidRPr="00EA39B2" w:rsidRDefault="008125AD" w:rsidP="00B06728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7413C6DC" w14:textId="77777777" w:rsidR="008125AD" w:rsidRPr="00EA39B2" w:rsidRDefault="008125AD" w:rsidP="00B06728">
            <w:pPr>
              <w:jc w:val="both"/>
              <w:rPr>
                <w:rFonts w:ascii="Times New Roman" w:hAnsi="Times New Roman"/>
              </w:rPr>
            </w:pPr>
            <w:r w:rsidRPr="00B51CEE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35C0CDD9" w14:textId="77777777" w:rsidR="008125AD" w:rsidRPr="00EA39B2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12.0</w:t>
            </w:r>
          </w:p>
        </w:tc>
      </w:tr>
      <w:tr w:rsidR="008125AD" w:rsidRPr="00EA39B2" w14:paraId="3766923C" w14:textId="77777777" w:rsidTr="00B06728">
        <w:tc>
          <w:tcPr>
            <w:tcW w:w="2588" w:type="dxa"/>
          </w:tcPr>
          <w:p w14:paraId="34F3B74C" w14:textId="77777777" w:rsidR="008125AD" w:rsidRPr="00EA39B2" w:rsidRDefault="008125AD" w:rsidP="00B06728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04CBA26C" w14:textId="77777777" w:rsidR="008125AD" w:rsidRPr="00E5417D" w:rsidRDefault="008125AD" w:rsidP="00B06728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5417D">
              <w:rPr>
                <w:rFonts w:ascii="Times New Roman" w:hAnsi="Times New Roman"/>
              </w:rPr>
              <w:t>велотранспортной</w:t>
            </w:r>
            <w:proofErr w:type="spellEnd"/>
            <w:r w:rsidRPr="00E5417D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322CB79" w14:textId="77777777" w:rsidR="008125AD" w:rsidRPr="00B51CEE" w:rsidRDefault="008125AD" w:rsidP="00B06728">
            <w:pPr>
              <w:jc w:val="both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E5417D">
              <w:rPr>
                <w:rFonts w:ascii="Times New Roman" w:hAnsi="Times New Roman"/>
              </w:rPr>
              <w:t>дств в гр</w:t>
            </w:r>
            <w:proofErr w:type="gramEnd"/>
            <w:r w:rsidRPr="00E5417D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8E4AA50" w14:textId="77777777" w:rsidR="008125AD" w:rsidRPr="00EA39B2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12.0.1</w:t>
            </w:r>
          </w:p>
        </w:tc>
      </w:tr>
      <w:tr w:rsidR="008125AD" w:rsidRPr="00EA39B2" w14:paraId="0D113473" w14:textId="77777777" w:rsidTr="00B06728">
        <w:tc>
          <w:tcPr>
            <w:tcW w:w="2588" w:type="dxa"/>
          </w:tcPr>
          <w:p w14:paraId="7504D319" w14:textId="77777777" w:rsidR="008125AD" w:rsidRPr="00EA39B2" w:rsidRDefault="008125AD" w:rsidP="00B06728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14:paraId="552354FA" w14:textId="77777777" w:rsidR="008125AD" w:rsidRPr="00B51CEE" w:rsidRDefault="008125AD" w:rsidP="00B06728">
            <w:pPr>
              <w:jc w:val="both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77FCE11" w14:textId="77777777" w:rsidR="008125AD" w:rsidRPr="00EA39B2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12.0.2</w:t>
            </w:r>
          </w:p>
        </w:tc>
      </w:tr>
    </w:tbl>
    <w:p w14:paraId="6815E42F" w14:textId="77777777" w:rsidR="008125AD" w:rsidRPr="004A62C9" w:rsidRDefault="008125AD" w:rsidP="008125A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125AD" w:rsidRPr="004A62C9" w14:paraId="6896E332" w14:textId="77777777" w:rsidTr="00B06728">
        <w:tc>
          <w:tcPr>
            <w:tcW w:w="9339" w:type="dxa"/>
            <w:gridSpan w:val="3"/>
          </w:tcPr>
          <w:p w14:paraId="2ADFD90F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125AD" w:rsidRPr="00390019" w14:paraId="46B2FC5F" w14:textId="77777777" w:rsidTr="00B06728">
        <w:tc>
          <w:tcPr>
            <w:tcW w:w="2546" w:type="dxa"/>
          </w:tcPr>
          <w:p w14:paraId="7F96F1B1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CC30F28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29551C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125AD" w:rsidRPr="00390019" w14:paraId="0E7079CB" w14:textId="77777777" w:rsidTr="00B06728">
        <w:tc>
          <w:tcPr>
            <w:tcW w:w="2546" w:type="dxa"/>
          </w:tcPr>
          <w:p w14:paraId="5B88A340" w14:textId="77777777" w:rsidR="008125AD" w:rsidRPr="004A62C9" w:rsidRDefault="008125AD" w:rsidP="00B06728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3EBA6D1" w14:textId="77777777" w:rsidR="008125AD" w:rsidRPr="004A62C9" w:rsidRDefault="008125AD" w:rsidP="00B0672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5417D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E5417D">
              <w:rPr>
                <w:rFonts w:ascii="Times New Roman" w:hAnsi="Times New Roman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14:paraId="226B6E3A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125AD" w:rsidRPr="00390019" w14:paraId="21FB5FDE" w14:textId="77777777" w:rsidTr="00B06728">
        <w:tc>
          <w:tcPr>
            <w:tcW w:w="2546" w:type="dxa"/>
          </w:tcPr>
          <w:p w14:paraId="0BFD289B" w14:textId="77777777" w:rsidR="008125AD" w:rsidRPr="004A62C9" w:rsidRDefault="008125AD" w:rsidP="00B06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98" w:type="dxa"/>
          </w:tcPr>
          <w:p w14:paraId="0A0B7D35" w14:textId="77777777" w:rsidR="008125AD" w:rsidRPr="004A62C9" w:rsidRDefault="008125AD" w:rsidP="00B06728">
            <w:pPr>
              <w:jc w:val="both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5417D">
              <w:rPr>
                <w:rFonts w:ascii="Times New Roman" w:hAnsi="Times New Roman"/>
              </w:rPr>
              <w:t>машино</w:t>
            </w:r>
            <w:proofErr w:type="spellEnd"/>
            <w:r w:rsidRPr="00E5417D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5CF04E3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2.7.1</w:t>
            </w:r>
          </w:p>
        </w:tc>
      </w:tr>
      <w:tr w:rsidR="008125AD" w:rsidRPr="00390019" w14:paraId="6D18283D" w14:textId="77777777" w:rsidTr="00B06728">
        <w:tc>
          <w:tcPr>
            <w:tcW w:w="2546" w:type="dxa"/>
          </w:tcPr>
          <w:p w14:paraId="4399949A" w14:textId="77777777" w:rsidR="008125AD" w:rsidRPr="004A62C9" w:rsidDel="00B51CEE" w:rsidRDefault="008125AD" w:rsidP="00B06728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5E6A053" w14:textId="77777777" w:rsidR="008125AD" w:rsidRPr="00E5417D" w:rsidRDefault="008125AD" w:rsidP="00B06728">
            <w:pPr>
              <w:jc w:val="both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BA17BD3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12.0.2</w:t>
            </w:r>
          </w:p>
        </w:tc>
      </w:tr>
    </w:tbl>
    <w:p w14:paraId="52CC9D27" w14:textId="77777777" w:rsidR="008125AD" w:rsidRDefault="008125AD" w:rsidP="008125AD">
      <w:pPr>
        <w:rPr>
          <w:rFonts w:ascii="Times New Roman" w:hAnsi="Times New Roman"/>
          <w:highlight w:val="yellow"/>
        </w:rPr>
      </w:pPr>
    </w:p>
    <w:p w14:paraId="0EB5B7B7" w14:textId="77777777" w:rsidR="008125AD" w:rsidRDefault="008125AD" w:rsidP="008125AD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125AD" w:rsidRPr="00390019" w14:paraId="29F8A842" w14:textId="77777777" w:rsidTr="00B06728">
        <w:tc>
          <w:tcPr>
            <w:tcW w:w="9339" w:type="dxa"/>
            <w:gridSpan w:val="3"/>
          </w:tcPr>
          <w:p w14:paraId="6C559316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125AD" w:rsidRPr="00390019" w14:paraId="5F4934D9" w14:textId="77777777" w:rsidTr="00B06728">
        <w:tc>
          <w:tcPr>
            <w:tcW w:w="2546" w:type="dxa"/>
          </w:tcPr>
          <w:p w14:paraId="435BA9CB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E8DA4F8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AFE77DE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125AD" w:rsidRPr="00390019" w14:paraId="6B1C454F" w14:textId="77777777" w:rsidTr="00B06728">
        <w:tc>
          <w:tcPr>
            <w:tcW w:w="2546" w:type="dxa"/>
          </w:tcPr>
          <w:p w14:paraId="167D4153" w14:textId="77777777" w:rsidR="008125AD" w:rsidRPr="004A62C9" w:rsidRDefault="008125AD" w:rsidP="00B06728">
            <w:pPr>
              <w:rPr>
                <w:rFonts w:ascii="Times New Roman" w:eastAsia="Times New Roman" w:hAnsi="Times New Roman"/>
              </w:rPr>
            </w:pPr>
            <w:r w:rsidRPr="00E5417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E3FD47C" w14:textId="77777777" w:rsidR="008125AD" w:rsidRPr="004A62C9" w:rsidRDefault="008125AD" w:rsidP="00B06728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5417D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1C76FE3" w14:textId="77777777" w:rsidR="008125AD" w:rsidRPr="004A62C9" w:rsidRDefault="008125AD" w:rsidP="00B06728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02134DCD" w14:textId="77777777" w:rsidR="00094BD0" w:rsidRDefault="00094BD0" w:rsidP="00094BD0">
      <w:pPr>
        <w:rPr>
          <w:rFonts w:ascii="Times New Roman" w:hAnsi="Times New Roman"/>
        </w:rPr>
      </w:pPr>
    </w:p>
    <w:p w14:paraId="40358BD0" w14:textId="77777777" w:rsidR="00094BD0" w:rsidRDefault="00094BD0" w:rsidP="00094BD0">
      <w:pPr>
        <w:rPr>
          <w:rFonts w:ascii="Times New Roman" w:hAnsi="Times New Roman"/>
        </w:rPr>
      </w:pPr>
    </w:p>
    <w:p w14:paraId="61418A2B" w14:textId="77777777" w:rsidR="00094BD0" w:rsidRPr="009778D8" w:rsidRDefault="00094BD0" w:rsidP="00094BD0">
      <w:pPr>
        <w:rPr>
          <w:rFonts w:ascii="Times New Roman" w:hAnsi="Times New Roman"/>
        </w:rPr>
      </w:pPr>
    </w:p>
    <w:p w14:paraId="135D2A50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28.</w:t>
      </w:r>
      <w:r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782D0498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72162AA2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Сп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94BD0" w:rsidRPr="009778D8" w14:paraId="4722291C" w14:textId="77777777" w:rsidTr="00094BD0">
        <w:tc>
          <w:tcPr>
            <w:tcW w:w="9339" w:type="dxa"/>
            <w:gridSpan w:val="3"/>
          </w:tcPr>
          <w:p w14:paraId="576E8CF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6C418D78" w14:textId="77777777" w:rsidTr="00094BD0">
        <w:tc>
          <w:tcPr>
            <w:tcW w:w="2589" w:type="dxa"/>
          </w:tcPr>
          <w:p w14:paraId="048FE10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1EB98D4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4F6EE48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D93FF08" w14:textId="77777777" w:rsidTr="00094BD0">
        <w:tc>
          <w:tcPr>
            <w:tcW w:w="2589" w:type="dxa"/>
          </w:tcPr>
          <w:p w14:paraId="29DD15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21909DB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43FF20A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464EC71A" w14:textId="77777777" w:rsidTr="00094BD0">
        <w:tc>
          <w:tcPr>
            <w:tcW w:w="2589" w:type="dxa"/>
          </w:tcPr>
          <w:p w14:paraId="21ABAC6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5200A9E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E81EFC1" w14:textId="77777777" w:rsidR="00094BD0" w:rsidRPr="00802EAF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59D7C93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7000E602" w14:textId="77777777" w:rsidTr="00094BD0">
        <w:tc>
          <w:tcPr>
            <w:tcW w:w="2589" w:type="dxa"/>
          </w:tcPr>
          <w:p w14:paraId="573909E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423E04D7" w14:textId="77777777" w:rsidR="00094BD0" w:rsidRPr="00802EAF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604C73B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94BD0" w:rsidRPr="009778D8" w14:paraId="5BF80438" w14:textId="77777777" w:rsidTr="00094BD0">
        <w:tc>
          <w:tcPr>
            <w:tcW w:w="2589" w:type="dxa"/>
          </w:tcPr>
          <w:p w14:paraId="6D84DE7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1D56C80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254598AE" w14:textId="77777777" w:rsidR="00094BD0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/>
              </w:rPr>
              <w:t>;</w:t>
            </w:r>
          </w:p>
          <w:p w14:paraId="79FF0BA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486EC13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54C6C7FC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D7E84F5" w14:textId="77777777" w:rsidTr="00094BD0">
        <w:tc>
          <w:tcPr>
            <w:tcW w:w="9339" w:type="dxa"/>
            <w:gridSpan w:val="3"/>
          </w:tcPr>
          <w:p w14:paraId="68F3011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53020BC8" w14:textId="77777777" w:rsidTr="00094BD0">
        <w:tc>
          <w:tcPr>
            <w:tcW w:w="2546" w:type="dxa"/>
          </w:tcPr>
          <w:p w14:paraId="09BF998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1671807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B597C4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318B29E7" w14:textId="77777777" w:rsidTr="00094BD0">
        <w:tc>
          <w:tcPr>
            <w:tcW w:w="2546" w:type="dxa"/>
          </w:tcPr>
          <w:p w14:paraId="108ADCE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A48B3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20DABF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33C83A23" w14:textId="77777777" w:rsidTr="00094BD0">
        <w:tc>
          <w:tcPr>
            <w:tcW w:w="2546" w:type="dxa"/>
          </w:tcPr>
          <w:p w14:paraId="42D3507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3FC2E55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2E5C52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6BDBDFEE" w14:textId="77777777" w:rsidTr="00094BD0">
        <w:tc>
          <w:tcPr>
            <w:tcW w:w="2546" w:type="dxa"/>
          </w:tcPr>
          <w:p w14:paraId="236B1E9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F806F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D539DD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6D2A9396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0AAE5759" w14:textId="77777777" w:rsidTr="00094BD0">
        <w:tc>
          <w:tcPr>
            <w:tcW w:w="9345" w:type="dxa"/>
            <w:gridSpan w:val="3"/>
          </w:tcPr>
          <w:p w14:paraId="156CD18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323C025F" w14:textId="77777777" w:rsidTr="00094BD0">
        <w:tc>
          <w:tcPr>
            <w:tcW w:w="2547" w:type="dxa"/>
          </w:tcPr>
          <w:p w14:paraId="5D59B31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539722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7DDC78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3B5897B3" w14:textId="77777777" w:rsidTr="00094BD0">
        <w:tc>
          <w:tcPr>
            <w:tcW w:w="2547" w:type="dxa"/>
          </w:tcPr>
          <w:p w14:paraId="4333D42C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365F77C6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782ADF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0D6383" w14:paraId="659B7DDD" w14:textId="77777777" w:rsidTr="00094BD0">
        <w:tc>
          <w:tcPr>
            <w:tcW w:w="2547" w:type="dxa"/>
          </w:tcPr>
          <w:p w14:paraId="50C085FE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04E1448F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510FC8E9" w14:textId="77777777" w:rsidR="00094BD0" w:rsidRPr="000D6383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</w:p>
        </w:tc>
      </w:tr>
    </w:tbl>
    <w:p w14:paraId="193884B8" w14:textId="77777777" w:rsidR="00094BD0" w:rsidRPr="00FB52F0" w:rsidRDefault="00094BD0" w:rsidP="00094BD0">
      <w:pPr>
        <w:rPr>
          <w:rFonts w:ascii="Times New Roman" w:hAnsi="Times New Roman"/>
        </w:rPr>
      </w:pPr>
    </w:p>
    <w:p w14:paraId="28483CDE" w14:textId="77777777" w:rsidR="00094BD0" w:rsidRPr="00D825E1" w:rsidRDefault="00094BD0" w:rsidP="00094BD0">
      <w:pPr>
        <w:tabs>
          <w:tab w:val="left" w:pos="0"/>
        </w:tabs>
        <w:spacing w:before="20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825E1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D825E1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825E1">
        <w:rPr>
          <w:rFonts w:ascii="Times New Roman" w:hAnsi="Times New Roman"/>
          <w:b/>
          <w:sz w:val="28"/>
          <w:szCs w:val="28"/>
        </w:rPr>
        <w:tab/>
        <w:t>Зона размещения отходов производства и потребления</w:t>
      </w:r>
    </w:p>
    <w:p w14:paraId="7653E910" w14:textId="77777777" w:rsidR="00094BD0" w:rsidRDefault="00094BD0" w:rsidP="00094BD0">
      <w:pPr>
        <w:tabs>
          <w:tab w:val="left" w:pos="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825E1">
        <w:rPr>
          <w:rFonts w:ascii="Times New Roman" w:hAnsi="Times New Roman"/>
          <w:sz w:val="28"/>
          <w:szCs w:val="28"/>
        </w:rPr>
        <w:t>Зона Сп</w:t>
      </w:r>
      <w:proofErr w:type="gramStart"/>
      <w:r w:rsidRPr="00D825E1">
        <w:rPr>
          <w:rFonts w:ascii="Times New Roman" w:hAnsi="Times New Roman"/>
          <w:sz w:val="28"/>
          <w:szCs w:val="28"/>
        </w:rPr>
        <w:t>4</w:t>
      </w:r>
      <w:proofErr w:type="gramEnd"/>
      <w:r w:rsidRPr="00D825E1">
        <w:rPr>
          <w:rFonts w:ascii="Times New Roman" w:hAnsi="Times New Roman"/>
          <w:sz w:val="28"/>
          <w:szCs w:val="28"/>
        </w:rPr>
        <w:t xml:space="preserve"> выделена в целях обеспечения правовых условий деятельности объектов отходов производства и потребления,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6"/>
        <w:gridCol w:w="5066"/>
        <w:gridCol w:w="1693"/>
      </w:tblGrid>
      <w:tr w:rsidR="00094BD0" w:rsidRPr="0033520A" w14:paraId="66DF162B" w14:textId="77777777" w:rsidTr="00094BD0">
        <w:tc>
          <w:tcPr>
            <w:tcW w:w="9345" w:type="dxa"/>
            <w:gridSpan w:val="3"/>
          </w:tcPr>
          <w:p w14:paraId="0C20F18B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33520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33520A" w14:paraId="3B9212E3" w14:textId="77777777" w:rsidTr="00094BD0">
        <w:tc>
          <w:tcPr>
            <w:tcW w:w="2586" w:type="dxa"/>
          </w:tcPr>
          <w:p w14:paraId="17626410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66" w:type="dxa"/>
          </w:tcPr>
          <w:p w14:paraId="34A577A1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4AEB2FB5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33520A" w14:paraId="1BF87BA1" w14:textId="77777777" w:rsidTr="00094BD0">
        <w:tc>
          <w:tcPr>
            <w:tcW w:w="2586" w:type="dxa"/>
          </w:tcPr>
          <w:p w14:paraId="6DEB6A06" w14:textId="77777777" w:rsidR="00094BD0" w:rsidRPr="0033520A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  <w:p w14:paraId="7B4F6708" w14:textId="77777777" w:rsidR="00094BD0" w:rsidRPr="0033520A" w:rsidRDefault="00094BD0" w:rsidP="00094BD0">
            <w:pPr>
              <w:spacing w:after="6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66" w:type="dxa"/>
          </w:tcPr>
          <w:p w14:paraId="30308BAD" w14:textId="77777777" w:rsidR="00094BD0" w:rsidRPr="0033520A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3520A">
              <w:rPr>
                <w:rFonts w:ascii="Times New Roman" w:hAnsi="Times New Roman"/>
                <w:bCs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3" w:type="dxa"/>
          </w:tcPr>
          <w:p w14:paraId="516B49BB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8.3</w:t>
            </w:r>
          </w:p>
        </w:tc>
      </w:tr>
      <w:tr w:rsidR="00094BD0" w:rsidRPr="0033520A" w14:paraId="32BC5EC6" w14:textId="77777777" w:rsidTr="00094BD0">
        <w:tc>
          <w:tcPr>
            <w:tcW w:w="2586" w:type="dxa"/>
          </w:tcPr>
          <w:p w14:paraId="26AB8A29" w14:textId="77777777" w:rsidR="00094BD0" w:rsidRPr="0033520A" w:rsidRDefault="00094BD0" w:rsidP="00094BD0">
            <w:pPr>
              <w:spacing w:after="6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14:paraId="1DE002FD" w14:textId="77777777" w:rsidR="00094BD0" w:rsidRPr="0033520A" w:rsidRDefault="00094BD0" w:rsidP="00094BD0">
            <w:pPr>
              <w:spacing w:after="6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66" w:type="dxa"/>
          </w:tcPr>
          <w:p w14:paraId="35DF7150" w14:textId="77777777" w:rsidR="00094BD0" w:rsidRPr="0033520A" w:rsidRDefault="00094BD0" w:rsidP="00094BD0">
            <w:pPr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3" w:type="dxa"/>
          </w:tcPr>
          <w:p w14:paraId="580AD5E4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9.3</w:t>
            </w:r>
          </w:p>
        </w:tc>
      </w:tr>
      <w:tr w:rsidR="00094BD0" w:rsidRPr="0033520A" w14:paraId="0A20963B" w14:textId="77777777" w:rsidTr="00094BD0">
        <w:tc>
          <w:tcPr>
            <w:tcW w:w="2586" w:type="dxa"/>
          </w:tcPr>
          <w:p w14:paraId="7F8CAEB0" w14:textId="77777777" w:rsidR="00094BD0" w:rsidRPr="0033520A" w:rsidRDefault="00094BD0" w:rsidP="00094BD0">
            <w:pPr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66" w:type="dxa"/>
          </w:tcPr>
          <w:p w14:paraId="53169132" w14:textId="77777777" w:rsidR="00094BD0" w:rsidRPr="0033520A" w:rsidRDefault="00094BD0" w:rsidP="00094BD0">
            <w:pPr>
              <w:jc w:val="both"/>
              <w:rPr>
                <w:rFonts w:ascii="Times New Roman" w:hAnsi="Times New Roman"/>
              </w:rPr>
            </w:pPr>
            <w:r w:rsidRPr="00A3123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23CCFD5D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12.0</w:t>
            </w:r>
          </w:p>
        </w:tc>
      </w:tr>
      <w:tr w:rsidR="00094BD0" w:rsidRPr="0033520A" w14:paraId="1A29C597" w14:textId="77777777" w:rsidTr="00094BD0">
        <w:tc>
          <w:tcPr>
            <w:tcW w:w="2586" w:type="dxa"/>
          </w:tcPr>
          <w:p w14:paraId="1F3006D0" w14:textId="77777777" w:rsidR="00094BD0" w:rsidRPr="0033520A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66" w:type="dxa"/>
          </w:tcPr>
          <w:p w14:paraId="108227F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</w:t>
            </w:r>
            <w:r w:rsidRPr="00920A78">
              <w:rPr>
                <w:rFonts w:ascii="Times New Roman" w:hAnsi="Times New Roman"/>
              </w:rPr>
              <w:lastRenderedPageBreak/>
              <w:t>инфраструктуры;</w:t>
            </w:r>
          </w:p>
          <w:p w14:paraId="6C42FBE0" w14:textId="77777777" w:rsidR="00094BD0" w:rsidRPr="00A31237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60C5AA79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094BD0" w:rsidRPr="0033520A" w14:paraId="389CD49F" w14:textId="77777777" w:rsidTr="00094BD0">
        <w:tc>
          <w:tcPr>
            <w:tcW w:w="2586" w:type="dxa"/>
          </w:tcPr>
          <w:p w14:paraId="4F8DFF55" w14:textId="77777777" w:rsidR="00094BD0" w:rsidRPr="0033520A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66" w:type="dxa"/>
          </w:tcPr>
          <w:p w14:paraId="158932AD" w14:textId="77777777" w:rsidR="00094BD0" w:rsidRPr="00A31237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69E5AC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94BD0" w:rsidRPr="0033520A" w14:paraId="301B7C91" w14:textId="77777777" w:rsidTr="00094BD0">
        <w:tc>
          <w:tcPr>
            <w:tcW w:w="2586" w:type="dxa"/>
          </w:tcPr>
          <w:p w14:paraId="7395A922" w14:textId="77777777" w:rsidR="00094BD0" w:rsidRPr="0033520A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066" w:type="dxa"/>
          </w:tcPr>
          <w:p w14:paraId="4F86613B" w14:textId="77777777" w:rsidR="00094BD0" w:rsidRPr="0033520A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3" w:type="dxa"/>
          </w:tcPr>
          <w:p w14:paraId="714CF337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12.2</w:t>
            </w:r>
          </w:p>
        </w:tc>
      </w:tr>
    </w:tbl>
    <w:p w14:paraId="29869C9F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B47974" w14:paraId="45388633" w14:textId="77777777" w:rsidTr="00094BD0">
        <w:tc>
          <w:tcPr>
            <w:tcW w:w="9345" w:type="dxa"/>
            <w:gridSpan w:val="3"/>
          </w:tcPr>
          <w:p w14:paraId="2C33405A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B4797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B47974" w14:paraId="30C0ED1B" w14:textId="77777777" w:rsidTr="00094BD0">
        <w:tc>
          <w:tcPr>
            <w:tcW w:w="2547" w:type="dxa"/>
          </w:tcPr>
          <w:p w14:paraId="248133A3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BA6B747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5D1E813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B47974" w14:paraId="632D389A" w14:textId="77777777" w:rsidTr="00094BD0">
        <w:tc>
          <w:tcPr>
            <w:tcW w:w="2547" w:type="dxa"/>
          </w:tcPr>
          <w:p w14:paraId="7454F43B" w14:textId="77777777" w:rsidR="00094BD0" w:rsidRPr="00B47974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7A2A69F3" w14:textId="77777777" w:rsidR="00094BD0" w:rsidRPr="00B47974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920A78">
              <w:rPr>
                <w:rFonts w:ascii="Times New Roman" w:hAnsi="Times New Roman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14:paraId="482F8C7B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B47974" w14:paraId="160280FD" w14:textId="77777777" w:rsidTr="00094BD0">
        <w:tc>
          <w:tcPr>
            <w:tcW w:w="2547" w:type="dxa"/>
          </w:tcPr>
          <w:p w14:paraId="58E157B1" w14:textId="77777777" w:rsidR="00094BD0" w:rsidRPr="00B47974" w:rsidRDefault="00094BD0" w:rsidP="00094BD0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14:paraId="57EE02C8" w14:textId="77777777" w:rsidR="00094BD0" w:rsidRPr="00B4797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0ED988F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3.3</w:t>
            </w:r>
          </w:p>
        </w:tc>
      </w:tr>
      <w:tr w:rsidR="00094BD0" w:rsidRPr="00B47974" w14:paraId="52193E63" w14:textId="77777777" w:rsidTr="00094BD0">
        <w:tc>
          <w:tcPr>
            <w:tcW w:w="2547" w:type="dxa"/>
          </w:tcPr>
          <w:p w14:paraId="791B37FB" w14:textId="77777777" w:rsidR="00094BD0" w:rsidRPr="00B47974" w:rsidRDefault="00094BD0" w:rsidP="00094BD0">
            <w:pPr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243FA2BA" w14:textId="77777777" w:rsidR="00094BD0" w:rsidRPr="00B47974" w:rsidRDefault="00094BD0" w:rsidP="00094BD0">
            <w:pPr>
              <w:jc w:val="both"/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8528DDE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F80486">
              <w:rPr>
                <w:rFonts w:ascii="Times New Roman" w:hAnsi="Times New Roman"/>
              </w:rPr>
              <w:t>4.1</w:t>
            </w:r>
          </w:p>
        </w:tc>
      </w:tr>
      <w:tr w:rsidR="00094BD0" w:rsidRPr="00B47974" w14:paraId="12DE3223" w14:textId="77777777" w:rsidTr="00094BD0">
        <w:tc>
          <w:tcPr>
            <w:tcW w:w="2547" w:type="dxa"/>
          </w:tcPr>
          <w:p w14:paraId="2D7B3368" w14:textId="77777777" w:rsidR="00094BD0" w:rsidRPr="00B47974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6A6FF5A5" w14:textId="77777777" w:rsidR="00094BD0" w:rsidRPr="00B4797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42FA51D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4.9</w:t>
            </w:r>
          </w:p>
        </w:tc>
      </w:tr>
    </w:tbl>
    <w:p w14:paraId="71363211" w14:textId="77777777" w:rsidR="00094BD0" w:rsidRPr="00147A6D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147A6D" w14:paraId="7200A46B" w14:textId="77777777" w:rsidTr="00094BD0">
        <w:tc>
          <w:tcPr>
            <w:tcW w:w="9345" w:type="dxa"/>
            <w:gridSpan w:val="3"/>
          </w:tcPr>
          <w:p w14:paraId="472BAFB6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147A6D" w14:paraId="4623C622" w14:textId="77777777" w:rsidTr="00094BD0">
        <w:tc>
          <w:tcPr>
            <w:tcW w:w="2547" w:type="dxa"/>
          </w:tcPr>
          <w:p w14:paraId="1DB08BC4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8EEB173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81A5B0D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147A6D" w14:paraId="2340E3BB" w14:textId="77777777" w:rsidTr="00094BD0">
        <w:tc>
          <w:tcPr>
            <w:tcW w:w="2547" w:type="dxa"/>
          </w:tcPr>
          <w:p w14:paraId="6574D9F8" w14:textId="77777777" w:rsidR="00094BD0" w:rsidRPr="00147A6D" w:rsidRDefault="00094BD0" w:rsidP="00094BD0">
            <w:pPr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4EDAF435" w14:textId="77777777" w:rsidR="00094BD0" w:rsidRPr="00147A6D" w:rsidRDefault="00094BD0" w:rsidP="00094BD0">
            <w:pPr>
              <w:jc w:val="both"/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0D76B6C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14:paraId="5B527A78" w14:textId="77777777" w:rsidR="00B511F4" w:rsidRDefault="00B511F4" w:rsidP="00B511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07890" w14:textId="0FE11AA2" w:rsidR="00B27537" w:rsidRDefault="00B511F4" w:rsidP="00B27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55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="00B27537">
        <w:rPr>
          <w:rFonts w:ascii="Times New Roman" w:hAnsi="Times New Roman"/>
          <w:sz w:val="28"/>
          <w:szCs w:val="28"/>
        </w:rPr>
        <w:t>в статье 29 таблицу дополнить пунктом 12.1 следующего содержания:</w:t>
      </w:r>
    </w:p>
    <w:p w14:paraId="0FFDDA3F" w14:textId="77777777" w:rsidR="00B27537" w:rsidRDefault="00B27537" w:rsidP="00B27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850"/>
        <w:gridCol w:w="1134"/>
        <w:gridCol w:w="1134"/>
      </w:tblGrid>
      <w:tr w:rsidR="00B27537" w14:paraId="7488FBD2" w14:textId="77777777" w:rsidTr="00B27537">
        <w:tc>
          <w:tcPr>
            <w:tcW w:w="675" w:type="dxa"/>
          </w:tcPr>
          <w:p w14:paraId="18AA63A1" w14:textId="02FB1F89" w:rsidR="00B27537" w:rsidRPr="00696DD7" w:rsidRDefault="00B27537" w:rsidP="00B27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D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14:paraId="5BBCD6EF" w14:textId="77777777" w:rsidR="00B27537" w:rsidRDefault="00B27537" w:rsidP="00B06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Минимальные отступы от границ земельных участков, прилегающих к </w:t>
            </w:r>
            <w:r w:rsidRPr="00FD18E2">
              <w:rPr>
                <w:rFonts w:ascii="Times New Roman" w:hAnsi="Times New Roman"/>
                <w:sz w:val="20"/>
                <w:szCs w:val="20"/>
              </w:rPr>
              <w:t>элемент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 w:rsidRPr="00FD18E2">
              <w:rPr>
                <w:rFonts w:ascii="Times New Roman" w:hAnsi="Times New Roman"/>
                <w:sz w:val="20"/>
                <w:szCs w:val="20"/>
              </w:rPr>
              <w:t xml:space="preserve"> улично-дорожной сети (переулки, площади, проезды,     улицы)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 отдельно стоящих зданий,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14:paraId="768E6ABD" w14:textId="77777777" w:rsidR="00B27537" w:rsidRPr="00696DD7" w:rsidRDefault="00B27537" w:rsidP="00B06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A1D7DC" w14:textId="77777777" w:rsidR="00B27537" w:rsidRPr="00696DD7" w:rsidRDefault="00B27537" w:rsidP="00B06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BE2EEDB" w14:textId="0F262B94" w:rsidR="00B27537" w:rsidRPr="00696DD7" w:rsidRDefault="00B27537" w:rsidP="00B27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AA26220" w14:textId="4C90D42D" w:rsidR="00B27537" w:rsidRPr="00696DD7" w:rsidRDefault="00B27537" w:rsidP="00B06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29B228A" w14:textId="77777777" w:rsidR="00B27537" w:rsidRPr="00696DD7" w:rsidRDefault="00B27537" w:rsidP="00B06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43FE00E3" w14:textId="77777777" w:rsidR="00B27537" w:rsidRDefault="00B27537" w:rsidP="00B511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5F0094" w14:textId="79872660" w:rsidR="00B27537" w:rsidRDefault="003154CD" w:rsidP="00B511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15A616E5" w14:textId="77777777" w:rsidR="00B27537" w:rsidRDefault="00B27537" w:rsidP="00B511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C9139A" w14:textId="77777777" w:rsidR="00B27537" w:rsidRDefault="00B27537" w:rsidP="00B511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1CE92" w14:textId="77777777" w:rsidR="00B27537" w:rsidRDefault="00B27537" w:rsidP="00B511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E5F6C" w14:textId="77777777" w:rsidR="00B27537" w:rsidRDefault="00B27537" w:rsidP="00B511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4426A4" w14:textId="1F7FAEC5" w:rsidR="00B511F4" w:rsidRDefault="00B27537" w:rsidP="00B511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="00B511F4">
        <w:rPr>
          <w:rFonts w:ascii="Times New Roman" w:hAnsi="Times New Roman"/>
          <w:sz w:val="28"/>
          <w:szCs w:val="28"/>
        </w:rPr>
        <w:t>статьи 29 – 32.1 Правил дополнить примечаниями следующего содержания:</w:t>
      </w:r>
    </w:p>
    <w:p w14:paraId="0C8B6947" w14:textId="77777777" w:rsidR="00B511F4" w:rsidRDefault="00B511F4" w:rsidP="00B511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27CF">
        <w:rPr>
          <w:rFonts w:ascii="Times New Roman" w:hAnsi="Times New Roman"/>
          <w:sz w:val="28"/>
          <w:szCs w:val="28"/>
        </w:rPr>
        <w:t xml:space="preserve">Примечание: В целях применения настоящей статьи </w:t>
      </w:r>
      <w:r>
        <w:rPr>
          <w:rFonts w:ascii="Times New Roman" w:hAnsi="Times New Roman"/>
          <w:sz w:val="28"/>
          <w:szCs w:val="28"/>
        </w:rPr>
        <w:t xml:space="preserve">знак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B27C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столбце</w:t>
      </w:r>
      <w:r w:rsidRPr="00CB27CF">
        <w:rPr>
          <w:rFonts w:ascii="Times New Roman" w:hAnsi="Times New Roman"/>
          <w:sz w:val="28"/>
          <w:szCs w:val="28"/>
        </w:rPr>
        <w:t xml:space="preserve">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  <w:r>
        <w:rPr>
          <w:rFonts w:ascii="Times New Roman" w:hAnsi="Times New Roman"/>
          <w:sz w:val="28"/>
          <w:szCs w:val="28"/>
        </w:rPr>
        <w:t>»;</w:t>
      </w:r>
    </w:p>
    <w:p w14:paraId="0B6D3A14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CBA040" w14:textId="79E1C078" w:rsidR="00AC0ADD" w:rsidRDefault="003154CD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94BD0">
        <w:rPr>
          <w:rFonts w:ascii="Times New Roman" w:hAnsi="Times New Roman"/>
          <w:sz w:val="28"/>
          <w:szCs w:val="28"/>
        </w:rPr>
        <w:t xml:space="preserve">) </w:t>
      </w:r>
      <w:r w:rsidR="00AC0ADD">
        <w:rPr>
          <w:rFonts w:ascii="Times New Roman" w:hAnsi="Times New Roman"/>
          <w:sz w:val="28"/>
          <w:szCs w:val="28"/>
        </w:rPr>
        <w:t>Главу Х изложить в следующей редакции:</w:t>
      </w:r>
    </w:p>
    <w:p w14:paraId="49A19911" w14:textId="77777777" w:rsidR="00A518C9" w:rsidRDefault="00A518C9" w:rsidP="00AC0AD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EC5372" w14:textId="3EF1CA10" w:rsidR="00AC0ADD" w:rsidRDefault="00AC0ADD" w:rsidP="00AC0AD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8C9">
        <w:rPr>
          <w:rFonts w:ascii="Times New Roman" w:hAnsi="Times New Roman"/>
          <w:b/>
          <w:sz w:val="28"/>
          <w:szCs w:val="28"/>
        </w:rPr>
        <w:t>«Глава 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14:paraId="00960DC1" w14:textId="77777777" w:rsidR="00AC0ADD" w:rsidRPr="00AC0ADD" w:rsidRDefault="00AC0ADD" w:rsidP="00AC0ADD">
      <w:pPr>
        <w:widowControl w:val="0"/>
        <w:tabs>
          <w:tab w:val="num" w:pos="1702"/>
        </w:tabs>
        <w:spacing w:before="360" w:after="240"/>
        <w:ind w:left="1702"/>
        <w:contextualSpacing/>
        <w:jc w:val="both"/>
        <w:rPr>
          <w:rFonts w:ascii="Times New Roman" w:hAnsi="Times New Roman"/>
          <w:sz w:val="28"/>
        </w:rPr>
      </w:pPr>
    </w:p>
    <w:p w14:paraId="734A0517" w14:textId="17CC59F5" w:rsidR="00AC0ADD" w:rsidRDefault="00A518C9" w:rsidP="00A518C9">
      <w:pPr>
        <w:widowControl w:val="0"/>
        <w:spacing w:before="360" w:after="240"/>
        <w:ind w:left="170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AC0ADD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14:paraId="15A3D7FC" w14:textId="77777777" w:rsidR="00A518C9" w:rsidRDefault="00A518C9" w:rsidP="00A518C9">
      <w:pPr>
        <w:widowControl w:val="0"/>
        <w:spacing w:before="360" w:after="240"/>
        <w:ind w:left="1702"/>
        <w:contextualSpacing/>
        <w:jc w:val="both"/>
        <w:rPr>
          <w:rFonts w:ascii="Times New Roman" w:hAnsi="Times New Roman"/>
          <w:sz w:val="28"/>
        </w:rPr>
      </w:pPr>
    </w:p>
    <w:p w14:paraId="79B24AE6" w14:textId="77777777" w:rsidR="00AC0ADD" w:rsidRDefault="00AC0ADD" w:rsidP="00AC0ADD">
      <w:pPr>
        <w:widowControl w:val="0"/>
        <w:numPr>
          <w:ilvl w:val="3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наследия.</w:t>
      </w:r>
    </w:p>
    <w:p w14:paraId="47F04A06" w14:textId="77777777" w:rsidR="00AC0ADD" w:rsidRDefault="00AC0ADD" w:rsidP="00AC0ADD">
      <w:pPr>
        <w:widowControl w:val="0"/>
        <w:numPr>
          <w:ilvl w:val="3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земельных участков или иного недвижимого имущества,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14:paraId="68549461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градостроительным регламентом, установленным Правилами применительно к территориальной зоне, в границах которой расположено </w:t>
      </w:r>
      <w:r>
        <w:rPr>
          <w:rFonts w:ascii="Times New Roman" w:hAnsi="Times New Roman"/>
          <w:sz w:val="28"/>
        </w:rPr>
        <w:lastRenderedPageBreak/>
        <w:t>недвижимое имущество в соответствии с картой градостроительного зонирования территории поселения, с учетом ограничений, установленных настоящей статьей;</w:t>
      </w:r>
    </w:p>
    <w:p w14:paraId="0FCD4307" w14:textId="77777777" w:rsidR="00AC0ADD" w:rsidRPr="00B81F10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ограничениями, установленными Федеральным законом «Об объектах культурного наследия (памятниках истории и культуры) народов Российской Федерации»;</w:t>
      </w:r>
    </w:p>
    <w:p w14:paraId="50912BB3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режимами использования земель и градостроительными регламентами,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(памятниках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области.</w:t>
      </w:r>
      <w:proofErr w:type="gramEnd"/>
    </w:p>
    <w:p w14:paraId="6C4648CB" w14:textId="01CC0449" w:rsidR="00AC0ADD" w:rsidRDefault="00A518C9" w:rsidP="00A518C9">
      <w:pPr>
        <w:widowControl w:val="0"/>
        <w:spacing w:before="360" w:after="240"/>
        <w:ind w:left="170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AC0ADD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14:paraId="5F637A9F" w14:textId="5407858F" w:rsidR="00AC0ADD" w:rsidRDefault="00B81F10" w:rsidP="00B81F10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AC0ADD">
        <w:rPr>
          <w:rFonts w:ascii="Times New Roman" w:hAnsi="Times New Roman"/>
          <w:sz w:val="28"/>
        </w:rPr>
        <w:t xml:space="preserve">На территории </w:t>
      </w:r>
      <w:proofErr w:type="spellStart"/>
      <w:r w:rsidR="00AC0ADD">
        <w:rPr>
          <w:rFonts w:ascii="Times New Roman" w:hAnsi="Times New Roman"/>
          <w:sz w:val="28"/>
        </w:rPr>
        <w:t>водоохранных</w:t>
      </w:r>
      <w:proofErr w:type="spellEnd"/>
      <w:r w:rsidR="00AC0ADD">
        <w:rPr>
          <w:rFonts w:ascii="Times New Roman" w:hAnsi="Times New Roman"/>
          <w:sz w:val="28"/>
        </w:rPr>
        <w:t xml:space="preserve"> зон в соответствии с Водным </w:t>
      </w:r>
      <w:hyperlink r:id="rId11" w:history="1">
        <w:r w:rsidR="00AC0ADD">
          <w:rPr>
            <w:rStyle w:val="ad"/>
            <w:rFonts w:ascii="Times New Roman" w:hAnsi="Times New Roman"/>
          </w:rPr>
          <w:t>кодексом</w:t>
        </w:r>
      </w:hyperlink>
      <w:r w:rsidR="00AC0ADD">
        <w:rPr>
          <w:rFonts w:ascii="Times New Roman" w:hAnsi="Times New Roman"/>
          <w:sz w:val="28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3617346A" w14:textId="6D8F7E40" w:rsidR="007B35BF" w:rsidRPr="008956A3" w:rsidRDefault="00B81F10" w:rsidP="007B35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 w:rsidR="007B35BF" w:rsidRPr="008956A3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7B35BF" w:rsidRPr="008956A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7B35BF" w:rsidRPr="008956A3">
        <w:rPr>
          <w:rFonts w:ascii="Times New Roman" w:hAnsi="Times New Roman"/>
          <w:sz w:val="28"/>
          <w:szCs w:val="28"/>
        </w:rPr>
        <w:t xml:space="preserve"> зон запрещаются:</w:t>
      </w:r>
    </w:p>
    <w:p w14:paraId="33429389" w14:textId="77777777" w:rsidR="007B35BF" w:rsidRPr="008956A3" w:rsidRDefault="007B35BF" w:rsidP="007B35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14:paraId="1C22BE1F" w14:textId="77777777" w:rsidR="007B35BF" w:rsidRPr="008956A3" w:rsidRDefault="007B35BF" w:rsidP="007B35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7BE46C72" w14:textId="77777777" w:rsidR="007B35BF" w:rsidRPr="008956A3" w:rsidRDefault="007B35BF" w:rsidP="007B35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организмами;</w:t>
      </w:r>
    </w:p>
    <w:p w14:paraId="052152AB" w14:textId="77777777" w:rsidR="007B35BF" w:rsidRDefault="007B35BF" w:rsidP="007B35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6A6D2A55" w14:textId="77777777" w:rsidR="007B35BF" w:rsidRDefault="007B35BF" w:rsidP="007B35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r w:rsidRPr="0021603F">
        <w:rPr>
          <w:rFonts w:ascii="Times New Roman" w:hAnsi="Times New Roman"/>
          <w:sz w:val="28"/>
          <w:szCs w:val="28"/>
          <w:u w:color="FFFFFF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r w:rsidRPr="00145B53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14:paraId="78FDF244" w14:textId="77777777" w:rsidR="007B35BF" w:rsidRDefault="007B35BF" w:rsidP="007B35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размещение специализированных хранилищ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14:paraId="4144106A" w14:textId="77777777" w:rsidR="007B35BF" w:rsidRDefault="007B35BF" w:rsidP="007B35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>7) сброс сточных, в том числе дренажных, вод;</w:t>
      </w:r>
    </w:p>
    <w:p w14:paraId="7EF8E1F5" w14:textId="6B369A22" w:rsidR="00AC0ADD" w:rsidRDefault="007B35BF" w:rsidP="007B35BF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145B53">
        <w:rPr>
          <w:rFonts w:ascii="Times New Roman" w:hAnsi="Times New Roman"/>
          <w:sz w:val="28"/>
          <w:szCs w:val="28"/>
          <w:u w:color="FFFFFF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</w:t>
      </w:r>
      <w:r w:rsidRPr="00145B53">
        <w:rPr>
          <w:rFonts w:ascii="Times New Roman" w:hAnsi="Times New Roman"/>
          <w:sz w:val="28"/>
          <w:szCs w:val="28"/>
          <w:u w:color="FFFFFF"/>
        </w:rPr>
        <w:lastRenderedPageBreak/>
        <w:t>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21.02.1992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2D0179AD" w14:textId="77777777" w:rsidR="00AC0ADD" w:rsidRDefault="00AC0ADD" w:rsidP="00AC0ADD">
      <w:pPr>
        <w:widowControl w:val="0"/>
        <w:numPr>
          <w:ilvl w:val="3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границах прибрежных защитных полос, наряду с вышеперечисленными ограничениями, запрещается:</w:t>
      </w:r>
    </w:p>
    <w:p w14:paraId="2CA5BD7D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распашка земель;</w:t>
      </w:r>
    </w:p>
    <w:p w14:paraId="6D631D81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отвалов размываемых грунтов;</w:t>
      </w:r>
    </w:p>
    <w:p w14:paraId="0E6FC771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сельскохозяйственных животных и организация для них летних лагерей, ванн.</w:t>
      </w:r>
    </w:p>
    <w:p w14:paraId="7142EAFA" w14:textId="34EB562F" w:rsidR="00AC0ADD" w:rsidRDefault="00AC0ADD" w:rsidP="00AC0ADD">
      <w:pPr>
        <w:widowControl w:val="0"/>
        <w:numPr>
          <w:ilvl w:val="3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</w:rPr>
        <w:t>водоохранных</w:t>
      </w:r>
      <w:proofErr w:type="spellEnd"/>
      <w:r>
        <w:rPr>
          <w:rFonts w:ascii="Times New Roman" w:hAnsi="Times New Roman"/>
          <w:sz w:val="28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</w:t>
      </w:r>
      <w:r w:rsidR="007B35BF">
        <w:rPr>
          <w:rFonts w:ascii="Times New Roman" w:hAnsi="Times New Roman"/>
          <w:sz w:val="28"/>
        </w:rPr>
        <w:t>, заиления</w:t>
      </w:r>
      <w:r>
        <w:rPr>
          <w:rFonts w:ascii="Times New Roman" w:hAnsi="Times New Roman"/>
          <w:sz w:val="28"/>
        </w:rPr>
        <w:t xml:space="preserve"> и истощения вод в соответствии с водным законодательством и законодательством в области охраны окружающей среды.</w:t>
      </w:r>
    </w:p>
    <w:p w14:paraId="2F3D6A1D" w14:textId="4356295B" w:rsidR="00AC0ADD" w:rsidRDefault="007B35BF" w:rsidP="007B35BF">
      <w:pPr>
        <w:widowControl w:val="0"/>
        <w:spacing w:before="360" w:after="240"/>
        <w:ind w:left="170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AC0ADD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14:paraId="5B7D718E" w14:textId="77777777" w:rsidR="007B35BF" w:rsidRDefault="007B35BF" w:rsidP="007B35BF">
      <w:pPr>
        <w:widowControl w:val="0"/>
        <w:spacing w:before="360" w:after="240"/>
        <w:ind w:left="1702"/>
        <w:contextualSpacing/>
        <w:jc w:val="both"/>
        <w:rPr>
          <w:rFonts w:ascii="Times New Roman" w:hAnsi="Times New Roman"/>
          <w:sz w:val="28"/>
        </w:rPr>
      </w:pPr>
    </w:p>
    <w:p w14:paraId="621CA696" w14:textId="767A4B32" w:rsidR="00AC0ADD" w:rsidRDefault="007B35BF" w:rsidP="007B35BF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AC0ADD">
        <w:rPr>
          <w:rFonts w:ascii="Times New Roman" w:hAnsi="Times New Roman"/>
          <w:sz w:val="28"/>
        </w:rPr>
        <w:t xml:space="preserve">На территории санитарно-защитных зон (далее - СЗЗ) в соответствии с законодательством Российской Федерации, в том числе в соответствии с Федеральным </w:t>
      </w:r>
      <w:hyperlink r:id="rId12" w:history="1">
        <w:r w:rsidR="00AC0ADD">
          <w:rPr>
            <w:rStyle w:val="ad"/>
            <w:rFonts w:ascii="Times New Roman" w:hAnsi="Times New Roman"/>
          </w:rPr>
          <w:t>законом</w:t>
        </w:r>
      </w:hyperlink>
      <w:r w:rsidR="00AC0ADD">
        <w:rPr>
          <w:rFonts w:ascii="Times New Roman" w:hAnsi="Times New Roman"/>
          <w:sz w:val="28"/>
        </w:rPr>
        <w:t xml:space="preserve"> «О санитарно-эпидемиологическом благополучии населения», устанавливается специальный режим использования земельных участков и объектов капитального строительства.</w:t>
      </w:r>
    </w:p>
    <w:p w14:paraId="002FB059" w14:textId="30251E62" w:rsidR="00AC0ADD" w:rsidRDefault="007B35BF" w:rsidP="007B35BF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AC0ADD">
        <w:rPr>
          <w:rFonts w:ascii="Times New Roman" w:hAnsi="Times New Roman"/>
          <w:sz w:val="28"/>
        </w:rPr>
        <w:t xml:space="preserve">Содержание указанного режима определено в соответствии с </w:t>
      </w:r>
      <w:hyperlink r:id="rId13" w:history="1">
        <w:r w:rsidR="00AC0ADD">
          <w:rPr>
            <w:rStyle w:val="ad"/>
            <w:rFonts w:ascii="Times New Roman" w:hAnsi="Times New Roman"/>
          </w:rPr>
          <w:t>СанПиНом 2.2.1/2.1.1.1200-03</w:t>
        </w:r>
      </w:hyperlink>
      <w:r w:rsidR="00AC0ADD">
        <w:rPr>
          <w:rFonts w:ascii="Times New Roman" w:hAnsi="Times New Roman"/>
          <w:sz w:val="28"/>
        </w:rPr>
        <w:t xml:space="preserve">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использованию, организации и благоустройству СЗЗ.</w:t>
      </w:r>
    </w:p>
    <w:p w14:paraId="408CF05E" w14:textId="1B0B5811" w:rsidR="00AC0ADD" w:rsidRDefault="007B35BF" w:rsidP="0025015A">
      <w:pPr>
        <w:widowControl w:val="0"/>
        <w:tabs>
          <w:tab w:val="left" w:pos="1134"/>
        </w:tabs>
        <w:spacing w:line="360" w:lineRule="auto"/>
        <w:ind w:left="2520" w:hanging="181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C0ADD">
        <w:rPr>
          <w:rFonts w:ascii="Times New Roman" w:hAnsi="Times New Roman"/>
          <w:sz w:val="28"/>
        </w:rPr>
        <w:t>В границах санитарно-защитных зон не допускается размещать:</w:t>
      </w:r>
    </w:p>
    <w:p w14:paraId="79EE1C2A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жилую застройку, включая отдельные жилые дома,</w:t>
      </w:r>
    </w:p>
    <w:p w14:paraId="3EBB7390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ландшафтно-рекреационные зоны, </w:t>
      </w:r>
    </w:p>
    <w:p w14:paraId="384D4257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зоны отдыха,</w:t>
      </w:r>
    </w:p>
    <w:p w14:paraId="06F6D415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территории курортов, санаториев и домов отдыха, </w:t>
      </w:r>
    </w:p>
    <w:p w14:paraId="4632E040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14:paraId="28D1E10D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другие территории с нормируемыми показателями качества среды обитания; </w:t>
      </w:r>
    </w:p>
    <w:p w14:paraId="16B3757C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спортивные сооружения, </w:t>
      </w:r>
    </w:p>
    <w:p w14:paraId="7DAECDA4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детские площадки, </w:t>
      </w:r>
    </w:p>
    <w:p w14:paraId="3614043D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образовательные и детские учреждения, </w:t>
      </w:r>
    </w:p>
    <w:p w14:paraId="38F37526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лечебно-профилактические и оздоровительные учреждения общего пользования.</w:t>
      </w:r>
    </w:p>
    <w:p w14:paraId="6EE1F63D" w14:textId="182EE594" w:rsidR="00AC0ADD" w:rsidRDefault="0025015A" w:rsidP="0025015A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AC0ADD">
        <w:rPr>
          <w:rFonts w:ascii="Times New Roman" w:hAnsi="Times New Roman"/>
          <w:sz w:val="28"/>
        </w:rPr>
        <w:t>В санитарно-защитной зоне и на территории объектов других отраслей промышленности не допускается размещать:</w:t>
      </w:r>
    </w:p>
    <w:p w14:paraId="6DB06E47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14:paraId="24839E31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объекты пищевых отраслей промышленности, оптовые склады продовольственного сырья и пищевых продуктов;</w:t>
      </w:r>
    </w:p>
    <w:p w14:paraId="68589624" w14:textId="77777777" w:rsidR="00AC0ADD" w:rsidRDefault="00AC0ADD" w:rsidP="00AC0ADD">
      <w:pPr>
        <w:widowControl w:val="0"/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14:paraId="2984C2D7" w14:textId="77777777" w:rsidR="00AC0ADD" w:rsidRDefault="00AC0ADD" w:rsidP="00AC0ADD">
      <w:pPr>
        <w:widowControl w:val="0"/>
        <w:numPr>
          <w:ilvl w:val="3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 без соответствующей обоснованной корректировки границ санитарно-защитной зоны.</w:t>
      </w:r>
    </w:p>
    <w:p w14:paraId="19FC33B6" w14:textId="65336AD3" w:rsidR="00AC0ADD" w:rsidRDefault="00AC0ADD" w:rsidP="00AC0A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Если иное не установлено на карте градостроительного зонирования территории поселения, санитарно-защитные зоны производственных, коммунальных, сельскохозяйственных, инженерных и иных объектов, для </w:t>
      </w:r>
      <w:r>
        <w:rPr>
          <w:rFonts w:ascii="Times New Roman" w:hAnsi="Times New Roman"/>
          <w:sz w:val="28"/>
        </w:rPr>
        <w:lastRenderedPageBreak/>
        <w:t>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14:paraId="22A1EB14" w14:textId="77777777" w:rsidR="003154CD" w:rsidRDefault="003154CD" w:rsidP="00094BD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</w:p>
    <w:p w14:paraId="25267A11" w14:textId="721C0281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6B5F4F">
        <w:rPr>
          <w:rFonts w:ascii="Times New Roman" w:hAnsi="Times New Roman"/>
          <w:b/>
          <w:sz w:val="28"/>
          <w:szCs w:val="28"/>
          <w:u w:color="FFFFFF"/>
        </w:rPr>
        <w:t>6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5025AFD9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>
        <w:rPr>
          <w:rFonts w:ascii="Times New Roman" w:hAnsi="Times New Roman"/>
          <w:sz w:val="28"/>
          <w:szCs w:val="28"/>
          <w:u w:color="FFFFFF"/>
        </w:rPr>
        <w:t> 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</w:t>
      </w:r>
      <w:r>
        <w:rPr>
          <w:rFonts w:ascii="Times New Roman" w:hAnsi="Times New Roman"/>
          <w:sz w:val="28"/>
          <w:szCs w:val="28"/>
          <w:u w:color="FFFFFF"/>
        </w:rPr>
        <w:t>Правительства Российской Федера</w:t>
      </w:r>
      <w:r w:rsidRPr="00BE3682">
        <w:rPr>
          <w:rFonts w:ascii="Times New Roman" w:hAnsi="Times New Roman"/>
          <w:sz w:val="28"/>
          <w:szCs w:val="28"/>
          <w:u w:color="FFFFFF"/>
        </w:rPr>
        <w:t>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14:paraId="50D7F139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074DE5F0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527ACD93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любые объекты и предметы (материалы) в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пределах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созданных в соответствии с требованиями норматив</w:t>
      </w:r>
      <w:r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дов и подъездов для доступа к объектам электросетевого хозяйства, а также проводить любые работы и возводить сооружения,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4C2D72B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электропередачи;</w:t>
      </w:r>
    </w:p>
    <w:p w14:paraId="0697C3E9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07436FC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4124E11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3EDD06FA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40617ECF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774AAAC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0687985A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1AEC5D62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78C74447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0F93432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1F848757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3A48C95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15617D1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58092E81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через в</w:t>
      </w:r>
      <w:r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7349DF74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740E681D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7)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7BD0DDA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5AC964FF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полевые сельскохозяйственные работы с применением сельскохозяйственных машин и оборудования высотой более 4 метров (в охранных зонах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воз-душных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7B346DB0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560FE16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1500634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4AEDEAC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24555094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780107A4" w14:textId="52E2CD95" w:rsidR="00094BD0" w:rsidRPr="00693889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lastRenderedPageBreak/>
        <w:t>Статья 3</w:t>
      </w:r>
      <w:r w:rsidR="006B5F4F">
        <w:rPr>
          <w:rFonts w:ascii="Times New Roman" w:hAnsi="Times New Roman"/>
          <w:b/>
          <w:sz w:val="28"/>
          <w:szCs w:val="28"/>
          <w:u w:color="FFFFFF"/>
        </w:rPr>
        <w:t>7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5A8F2287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соответствии с требованиями Федерального закона от 30.03.1999 №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Зоны санитарной охраны источников водоснабжения 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водо-проводов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питьевого назначения. СанПиН 2.1.4.1110-02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устанавливаются особые условия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использования территории.</w:t>
      </w:r>
    </w:p>
    <w:p w14:paraId="402C69F0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02E8EE50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3D0B2989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704548A2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2D0053D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14:paraId="009DCCB5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14:paraId="40C2EE8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11469D46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5D0C43A5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14:paraId="3A8BFA24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14:paraId="270811D1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7BA0577D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ограничений, предусмотренных </w:t>
      </w:r>
      <w:r>
        <w:rPr>
          <w:rFonts w:ascii="Times New Roman" w:hAnsi="Times New Roman"/>
          <w:sz w:val="28"/>
          <w:szCs w:val="28"/>
          <w:u w:color="FFFFFF"/>
        </w:rPr>
        <w:t>части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5 настоящей статьи не допускается:</w:t>
      </w:r>
    </w:p>
    <w:p w14:paraId="51494B13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03D1EAB4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2725A3D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6A0BBF54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>
        <w:rPr>
          <w:rFonts w:ascii="Times New Roman" w:hAnsi="Times New Roman"/>
          <w:sz w:val="28"/>
          <w:szCs w:val="28"/>
          <w:u w:color="FFFFFF"/>
        </w:rPr>
        <w:t>».</w:t>
      </w:r>
    </w:p>
    <w:p w14:paraId="5FB7F140" w14:textId="245D1560" w:rsidR="00094BD0" w:rsidRPr="004E4387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B6365">
        <w:rPr>
          <w:rFonts w:ascii="Times New Roman" w:hAnsi="Times New Roman"/>
          <w:sz w:val="28"/>
          <w:szCs w:val="28"/>
        </w:rPr>
        <w:t>«</w:t>
      </w:r>
      <w:r w:rsidR="009964D5">
        <w:rPr>
          <w:rFonts w:ascii="Times New Roman" w:hAnsi="Times New Roman"/>
          <w:noProof/>
          <w:sz w:val="28"/>
          <w:szCs w:val="28"/>
        </w:rPr>
        <w:t>Вести сельского поселения Мокша</w:t>
      </w:r>
      <w:r w:rsidRPr="003B6365">
        <w:rPr>
          <w:rFonts w:ascii="Times New Roman" w:hAnsi="Times New Roman"/>
          <w:sz w:val="28"/>
          <w:szCs w:val="28"/>
        </w:rPr>
        <w:t>»</w:t>
      </w:r>
      <w:r w:rsidRPr="004E4387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14:paraId="2EAF0821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>силу на следующий день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BD7B8B3" w14:textId="77777777" w:rsidR="00094BD0" w:rsidRPr="00F06F33" w:rsidRDefault="00094BD0" w:rsidP="00094B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D57547" w14:textId="77777777" w:rsidR="00094BD0" w:rsidRPr="00F06F33" w:rsidRDefault="00094BD0" w:rsidP="00094BD0">
      <w:pPr>
        <w:jc w:val="both"/>
        <w:rPr>
          <w:rFonts w:ascii="Times New Roman" w:hAnsi="Times New Roman"/>
          <w:sz w:val="28"/>
          <w:szCs w:val="28"/>
        </w:rPr>
      </w:pPr>
    </w:p>
    <w:p w14:paraId="31012539" w14:textId="77777777" w:rsidR="00094BD0" w:rsidRPr="00935A28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14:paraId="13FDBBEC" w14:textId="3E83F215" w:rsidR="00094BD0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u w:color="FFFFFF"/>
        </w:rPr>
        <w:t xml:space="preserve">поселения </w:t>
      </w:r>
      <w:r w:rsidR="0025015A">
        <w:rPr>
          <w:rFonts w:ascii="Times New Roman" w:hAnsi="Times New Roman"/>
          <w:sz w:val="28"/>
          <w:u w:color="FFFFFF"/>
        </w:rPr>
        <w:t>Мокша</w:t>
      </w:r>
    </w:p>
    <w:p w14:paraId="081F19C4" w14:textId="77777777" w:rsidR="00094BD0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>
        <w:rPr>
          <w:rFonts w:ascii="Times New Roman" w:hAnsi="Times New Roman"/>
          <w:sz w:val="28"/>
          <w:szCs w:val="28"/>
        </w:rPr>
        <w:t>глушицкий</w:t>
      </w:r>
      <w:r w:rsidRPr="00935A28">
        <w:rPr>
          <w:rFonts w:ascii="Times New Roman" w:hAnsi="Times New Roman"/>
          <w:sz w:val="28"/>
          <w:szCs w:val="28"/>
        </w:rPr>
        <w:t xml:space="preserve"> </w:t>
      </w:r>
    </w:p>
    <w:p w14:paraId="2C2C1D31" w14:textId="126AE612" w:rsidR="00094BD0" w:rsidRPr="00935A28" w:rsidRDefault="00094BD0" w:rsidP="009964D5">
      <w:pPr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Самарской </w:t>
      </w:r>
      <w:r w:rsidR="009964D5">
        <w:rPr>
          <w:rFonts w:ascii="Times New Roman" w:hAnsi="Times New Roman"/>
          <w:sz w:val="28"/>
          <w:szCs w:val="28"/>
        </w:rPr>
        <w:t xml:space="preserve"> </w:t>
      </w:r>
      <w:r w:rsidRPr="00935A28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96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964D5">
        <w:rPr>
          <w:rFonts w:ascii="Times New Roman" w:hAnsi="Times New Roman"/>
          <w:sz w:val="28"/>
          <w:szCs w:val="28"/>
        </w:rPr>
        <w:t xml:space="preserve">       Г.А. </w:t>
      </w:r>
      <w:proofErr w:type="spellStart"/>
      <w:r w:rsidR="009964D5">
        <w:rPr>
          <w:rFonts w:ascii="Times New Roman" w:hAnsi="Times New Roman"/>
          <w:sz w:val="28"/>
          <w:szCs w:val="28"/>
        </w:rPr>
        <w:t>Митрополевская</w:t>
      </w:r>
      <w:proofErr w:type="spellEnd"/>
    </w:p>
    <w:p w14:paraId="3368A1FD" w14:textId="77777777" w:rsidR="00094BD0" w:rsidRPr="00935A28" w:rsidRDefault="00094BD0" w:rsidP="00094BD0">
      <w:pPr>
        <w:jc w:val="both"/>
        <w:rPr>
          <w:rFonts w:ascii="Times New Roman" w:hAnsi="Times New Roman"/>
          <w:sz w:val="28"/>
          <w:szCs w:val="28"/>
        </w:rPr>
      </w:pPr>
    </w:p>
    <w:p w14:paraId="501B41CC" w14:textId="5AC10CA6" w:rsidR="00094BD0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/>
          <w:sz w:val="28"/>
          <w:u w:color="FFFFFF"/>
        </w:rPr>
        <w:t xml:space="preserve">поселения </w:t>
      </w:r>
      <w:r w:rsidR="0025015A">
        <w:rPr>
          <w:rFonts w:ascii="Times New Roman" w:hAnsi="Times New Roman"/>
          <w:sz w:val="28"/>
          <w:u w:color="FFFFFF"/>
        </w:rPr>
        <w:t>Мокша</w:t>
      </w:r>
    </w:p>
    <w:p w14:paraId="40B8159D" w14:textId="77777777" w:rsidR="00094BD0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0423">
        <w:rPr>
          <w:rFonts w:ascii="Times New Roman" w:hAnsi="Times New Roman"/>
          <w:sz w:val="28"/>
          <w:szCs w:val="28"/>
        </w:rPr>
        <w:t>униципального района Больше</w:t>
      </w:r>
      <w:r>
        <w:rPr>
          <w:rFonts w:ascii="Times New Roman" w:hAnsi="Times New Roman"/>
          <w:sz w:val="28"/>
          <w:szCs w:val="28"/>
        </w:rPr>
        <w:t>глушицкий</w:t>
      </w:r>
      <w:r w:rsidRPr="00935A28">
        <w:rPr>
          <w:rFonts w:ascii="Times New Roman" w:hAnsi="Times New Roman"/>
          <w:sz w:val="28"/>
          <w:szCs w:val="28"/>
        </w:rPr>
        <w:t xml:space="preserve"> </w:t>
      </w:r>
    </w:p>
    <w:p w14:paraId="7EBAE045" w14:textId="69C04E95" w:rsidR="00042CC9" w:rsidRPr="00C23FBF" w:rsidRDefault="00094BD0" w:rsidP="00EF2D52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Самарской области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35A28">
        <w:rPr>
          <w:rFonts w:ascii="Times New Roman" w:hAnsi="Times New Roman"/>
          <w:sz w:val="28"/>
          <w:szCs w:val="28"/>
        </w:rPr>
        <w:t xml:space="preserve">   </w:t>
      </w:r>
      <w:r w:rsidR="009964D5">
        <w:rPr>
          <w:rFonts w:ascii="Times New Roman" w:hAnsi="Times New Roman"/>
          <w:sz w:val="28"/>
          <w:szCs w:val="28"/>
        </w:rPr>
        <w:t xml:space="preserve">           </w:t>
      </w:r>
      <w:bookmarkStart w:id="59" w:name="_GoBack"/>
      <w:bookmarkEnd w:id="59"/>
      <w:r w:rsidR="006B5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5015A">
        <w:rPr>
          <w:rFonts w:ascii="Times New Roman" w:hAnsi="Times New Roman"/>
          <w:sz w:val="28"/>
          <w:szCs w:val="28"/>
        </w:rPr>
        <w:t>О.А. Девяткин</w:t>
      </w:r>
    </w:p>
    <w:sectPr w:rsidR="00042CC9" w:rsidRPr="00C23FBF" w:rsidSect="007F4E47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59FD5" w14:textId="77777777" w:rsidR="005F484B" w:rsidRDefault="005F484B" w:rsidP="00FD64A6">
      <w:r>
        <w:separator/>
      </w:r>
    </w:p>
  </w:endnote>
  <w:endnote w:type="continuationSeparator" w:id="0">
    <w:p w14:paraId="4AF3C546" w14:textId="77777777" w:rsidR="005F484B" w:rsidRDefault="005F484B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807A1FF" w:usb2="00000010" w:usb3="00000000" w:csb0="0002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164FEB" w:rsidRDefault="00164FEB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164FEB" w:rsidRDefault="00164FEB">
    <w:pPr>
      <w:pStyle w:val="af4"/>
    </w:pPr>
  </w:p>
  <w:p w14:paraId="1DBCE478" w14:textId="77777777" w:rsidR="00164FEB" w:rsidRDefault="00164F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164FEB" w:rsidRDefault="00164FEB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164FEB" w:rsidRDefault="00164FEB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164FEB" w:rsidRDefault="00164FE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AC996" w14:textId="77777777" w:rsidR="005F484B" w:rsidRDefault="005F484B" w:rsidP="00FD64A6">
      <w:r>
        <w:separator/>
      </w:r>
    </w:p>
  </w:footnote>
  <w:footnote w:type="continuationSeparator" w:id="0">
    <w:p w14:paraId="6B250DF8" w14:textId="77777777" w:rsidR="005F484B" w:rsidRDefault="005F484B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164FEB" w:rsidRDefault="00164FEB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164FEB" w:rsidRDefault="00164FEB">
    <w:pPr>
      <w:pStyle w:val="af1"/>
    </w:pPr>
  </w:p>
  <w:p w14:paraId="79A08974" w14:textId="77777777" w:rsidR="00164FEB" w:rsidRDefault="00164F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164FEB" w:rsidRPr="008156BC" w:rsidRDefault="00164FEB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9964D5">
      <w:rPr>
        <w:rStyle w:val="af3"/>
        <w:rFonts w:ascii="Times New Roman" w:hAnsi="Times New Roman"/>
        <w:noProof/>
        <w:sz w:val="20"/>
        <w:szCs w:val="20"/>
      </w:rPr>
      <w:t>106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164FEB" w:rsidRDefault="00164F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9"/>
  </w:num>
  <w:num w:numId="5">
    <w:abstractNumId w:val="0"/>
  </w:num>
  <w:num w:numId="6">
    <w:abstractNumId w:val="17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21"/>
  </w:num>
  <w:num w:numId="13">
    <w:abstractNumId w:val="8"/>
  </w:num>
  <w:num w:numId="14">
    <w:abstractNumId w:val="20"/>
  </w:num>
  <w:num w:numId="15">
    <w:abstractNumId w:val="15"/>
  </w:num>
  <w:num w:numId="16">
    <w:abstractNumId w:val="23"/>
  </w:num>
  <w:num w:numId="17">
    <w:abstractNumId w:val="10"/>
  </w:num>
  <w:num w:numId="18">
    <w:abstractNumId w:val="3"/>
  </w:num>
  <w:num w:numId="19">
    <w:abstractNumId w:val="13"/>
  </w:num>
  <w:num w:numId="20">
    <w:abstractNumId w:val="22"/>
  </w:num>
  <w:num w:numId="21">
    <w:abstractNumId w:val="14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7FD"/>
    <w:rsid w:val="00003EB6"/>
    <w:rsid w:val="000048A8"/>
    <w:rsid w:val="00006F3A"/>
    <w:rsid w:val="00007980"/>
    <w:rsid w:val="00010DF7"/>
    <w:rsid w:val="000112D3"/>
    <w:rsid w:val="00011BCA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A61"/>
    <w:rsid w:val="00036CE5"/>
    <w:rsid w:val="00040AFA"/>
    <w:rsid w:val="00040ECE"/>
    <w:rsid w:val="0004290A"/>
    <w:rsid w:val="00042CC9"/>
    <w:rsid w:val="0004377E"/>
    <w:rsid w:val="00043EFD"/>
    <w:rsid w:val="000442AD"/>
    <w:rsid w:val="0004600E"/>
    <w:rsid w:val="00046D65"/>
    <w:rsid w:val="00047A42"/>
    <w:rsid w:val="00047C1D"/>
    <w:rsid w:val="0005013A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67701"/>
    <w:rsid w:val="00070203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BD0"/>
    <w:rsid w:val="00094E6D"/>
    <w:rsid w:val="00096362"/>
    <w:rsid w:val="00097221"/>
    <w:rsid w:val="000A3A03"/>
    <w:rsid w:val="000A5346"/>
    <w:rsid w:val="000A5BAE"/>
    <w:rsid w:val="000A5BB2"/>
    <w:rsid w:val="000A60F4"/>
    <w:rsid w:val="000A73A4"/>
    <w:rsid w:val="000B188B"/>
    <w:rsid w:val="000B5A3F"/>
    <w:rsid w:val="000B747A"/>
    <w:rsid w:val="000C422D"/>
    <w:rsid w:val="000C449F"/>
    <w:rsid w:val="000C5D1E"/>
    <w:rsid w:val="000C68B0"/>
    <w:rsid w:val="000C743A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18BB"/>
    <w:rsid w:val="000E34D4"/>
    <w:rsid w:val="000E4498"/>
    <w:rsid w:val="000E4D23"/>
    <w:rsid w:val="000E5288"/>
    <w:rsid w:val="000E55AA"/>
    <w:rsid w:val="000E56EC"/>
    <w:rsid w:val="000E63E4"/>
    <w:rsid w:val="000E6CD9"/>
    <w:rsid w:val="000E74F7"/>
    <w:rsid w:val="000F1445"/>
    <w:rsid w:val="000F147F"/>
    <w:rsid w:val="000F1C0F"/>
    <w:rsid w:val="000F4589"/>
    <w:rsid w:val="000F5045"/>
    <w:rsid w:val="000F506B"/>
    <w:rsid w:val="000F5377"/>
    <w:rsid w:val="000F58BF"/>
    <w:rsid w:val="001005B2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2AA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4FEB"/>
    <w:rsid w:val="00165147"/>
    <w:rsid w:val="00167043"/>
    <w:rsid w:val="00170919"/>
    <w:rsid w:val="00171F0F"/>
    <w:rsid w:val="0017435F"/>
    <w:rsid w:val="001774A4"/>
    <w:rsid w:val="00180146"/>
    <w:rsid w:val="00180BA2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6D49"/>
    <w:rsid w:val="001D04DC"/>
    <w:rsid w:val="001D17D2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4B19"/>
    <w:rsid w:val="001E53B7"/>
    <w:rsid w:val="001E7C2D"/>
    <w:rsid w:val="001F280A"/>
    <w:rsid w:val="001F3EDA"/>
    <w:rsid w:val="001F4210"/>
    <w:rsid w:val="001F54CA"/>
    <w:rsid w:val="001F5C34"/>
    <w:rsid w:val="001F6113"/>
    <w:rsid w:val="001F73C4"/>
    <w:rsid w:val="00201AC0"/>
    <w:rsid w:val="00203DFC"/>
    <w:rsid w:val="002052FC"/>
    <w:rsid w:val="00207C82"/>
    <w:rsid w:val="00214915"/>
    <w:rsid w:val="00214AFD"/>
    <w:rsid w:val="00215774"/>
    <w:rsid w:val="0021603F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4E51"/>
    <w:rsid w:val="0024562E"/>
    <w:rsid w:val="0024796C"/>
    <w:rsid w:val="0025015A"/>
    <w:rsid w:val="00250E3B"/>
    <w:rsid w:val="0025212A"/>
    <w:rsid w:val="002529FD"/>
    <w:rsid w:val="002551B8"/>
    <w:rsid w:val="00255F5C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32D0"/>
    <w:rsid w:val="002846DE"/>
    <w:rsid w:val="002851A5"/>
    <w:rsid w:val="00287FE1"/>
    <w:rsid w:val="0029141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4787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54CD"/>
    <w:rsid w:val="00316222"/>
    <w:rsid w:val="00316959"/>
    <w:rsid w:val="00316C6F"/>
    <w:rsid w:val="0032091C"/>
    <w:rsid w:val="00321C7D"/>
    <w:rsid w:val="00321E73"/>
    <w:rsid w:val="00322710"/>
    <w:rsid w:val="00322C68"/>
    <w:rsid w:val="00322E5F"/>
    <w:rsid w:val="00327BE7"/>
    <w:rsid w:val="00331305"/>
    <w:rsid w:val="00332185"/>
    <w:rsid w:val="0033234C"/>
    <w:rsid w:val="00333C52"/>
    <w:rsid w:val="003357B4"/>
    <w:rsid w:val="00335A49"/>
    <w:rsid w:val="00336DD7"/>
    <w:rsid w:val="00341183"/>
    <w:rsid w:val="0034390B"/>
    <w:rsid w:val="00343B40"/>
    <w:rsid w:val="00343EFE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77B74"/>
    <w:rsid w:val="00381D6C"/>
    <w:rsid w:val="00383392"/>
    <w:rsid w:val="00383BC4"/>
    <w:rsid w:val="00387490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6365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5F1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451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050A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4C20"/>
    <w:rsid w:val="004D4D39"/>
    <w:rsid w:val="004D6A08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20C4"/>
    <w:rsid w:val="005133EB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25D75"/>
    <w:rsid w:val="00527639"/>
    <w:rsid w:val="00530145"/>
    <w:rsid w:val="00533411"/>
    <w:rsid w:val="00533472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4BD4"/>
    <w:rsid w:val="00556CF8"/>
    <w:rsid w:val="00557423"/>
    <w:rsid w:val="00557538"/>
    <w:rsid w:val="0055773A"/>
    <w:rsid w:val="00561231"/>
    <w:rsid w:val="0056172B"/>
    <w:rsid w:val="005636C1"/>
    <w:rsid w:val="00565A30"/>
    <w:rsid w:val="00567D48"/>
    <w:rsid w:val="005702EE"/>
    <w:rsid w:val="005713AE"/>
    <w:rsid w:val="005717DB"/>
    <w:rsid w:val="00571A55"/>
    <w:rsid w:val="00571FD3"/>
    <w:rsid w:val="00572116"/>
    <w:rsid w:val="00576F18"/>
    <w:rsid w:val="005804E7"/>
    <w:rsid w:val="00580F4B"/>
    <w:rsid w:val="00581E70"/>
    <w:rsid w:val="00581F01"/>
    <w:rsid w:val="00584C7E"/>
    <w:rsid w:val="00585913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6E85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E7925"/>
    <w:rsid w:val="005F101F"/>
    <w:rsid w:val="005F12A3"/>
    <w:rsid w:val="005F2B3E"/>
    <w:rsid w:val="005F2EFB"/>
    <w:rsid w:val="005F3BE4"/>
    <w:rsid w:val="005F41B3"/>
    <w:rsid w:val="005F484B"/>
    <w:rsid w:val="005F531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5FD"/>
    <w:rsid w:val="00633649"/>
    <w:rsid w:val="00633989"/>
    <w:rsid w:val="00633A1B"/>
    <w:rsid w:val="0063725F"/>
    <w:rsid w:val="0064026A"/>
    <w:rsid w:val="006403B0"/>
    <w:rsid w:val="006422DC"/>
    <w:rsid w:val="00642DFA"/>
    <w:rsid w:val="006442E4"/>
    <w:rsid w:val="0064603B"/>
    <w:rsid w:val="00646AFB"/>
    <w:rsid w:val="00646E36"/>
    <w:rsid w:val="00650631"/>
    <w:rsid w:val="00651844"/>
    <w:rsid w:val="006529F2"/>
    <w:rsid w:val="0066096A"/>
    <w:rsid w:val="006618F0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3FDA"/>
    <w:rsid w:val="006742DF"/>
    <w:rsid w:val="00676FEC"/>
    <w:rsid w:val="00681D92"/>
    <w:rsid w:val="006820BB"/>
    <w:rsid w:val="006833B5"/>
    <w:rsid w:val="00684631"/>
    <w:rsid w:val="00687729"/>
    <w:rsid w:val="00690E42"/>
    <w:rsid w:val="0069178E"/>
    <w:rsid w:val="00692A4B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5F4F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6EFF"/>
    <w:rsid w:val="006E7011"/>
    <w:rsid w:val="006E73D0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079E8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5F6"/>
    <w:rsid w:val="0075695D"/>
    <w:rsid w:val="00756A08"/>
    <w:rsid w:val="0076052F"/>
    <w:rsid w:val="00762F5A"/>
    <w:rsid w:val="007655DD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29D1"/>
    <w:rsid w:val="00782E29"/>
    <w:rsid w:val="00782E2C"/>
    <w:rsid w:val="007836ED"/>
    <w:rsid w:val="00783B22"/>
    <w:rsid w:val="00784A2F"/>
    <w:rsid w:val="0078760B"/>
    <w:rsid w:val="00790250"/>
    <w:rsid w:val="00790E92"/>
    <w:rsid w:val="00790FEA"/>
    <w:rsid w:val="00791A47"/>
    <w:rsid w:val="00792F04"/>
    <w:rsid w:val="00794107"/>
    <w:rsid w:val="0079440D"/>
    <w:rsid w:val="00795C54"/>
    <w:rsid w:val="0079799B"/>
    <w:rsid w:val="00797B61"/>
    <w:rsid w:val="007A33C1"/>
    <w:rsid w:val="007A5A6F"/>
    <w:rsid w:val="007A5B8C"/>
    <w:rsid w:val="007A66EF"/>
    <w:rsid w:val="007A7A6D"/>
    <w:rsid w:val="007A7CFE"/>
    <w:rsid w:val="007B0A3B"/>
    <w:rsid w:val="007B35BF"/>
    <w:rsid w:val="007B68D9"/>
    <w:rsid w:val="007C039A"/>
    <w:rsid w:val="007C0DE6"/>
    <w:rsid w:val="007C1E29"/>
    <w:rsid w:val="007C3911"/>
    <w:rsid w:val="007C5460"/>
    <w:rsid w:val="007C650D"/>
    <w:rsid w:val="007C78ED"/>
    <w:rsid w:val="007D11C8"/>
    <w:rsid w:val="007D1E02"/>
    <w:rsid w:val="007D3009"/>
    <w:rsid w:val="007D44FB"/>
    <w:rsid w:val="007D57A4"/>
    <w:rsid w:val="007D5A0A"/>
    <w:rsid w:val="007D5DF4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5CA"/>
    <w:rsid w:val="007F3949"/>
    <w:rsid w:val="007F3DD3"/>
    <w:rsid w:val="007F4E47"/>
    <w:rsid w:val="007F6336"/>
    <w:rsid w:val="007F74BC"/>
    <w:rsid w:val="008008F7"/>
    <w:rsid w:val="00802EAF"/>
    <w:rsid w:val="00802EBB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5AD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4421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4594"/>
    <w:rsid w:val="00884D51"/>
    <w:rsid w:val="00884E6D"/>
    <w:rsid w:val="00886395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A7C40"/>
    <w:rsid w:val="008B074D"/>
    <w:rsid w:val="008B0955"/>
    <w:rsid w:val="008B0F06"/>
    <w:rsid w:val="008B19CF"/>
    <w:rsid w:val="008B1B76"/>
    <w:rsid w:val="008B3779"/>
    <w:rsid w:val="008B3CC4"/>
    <w:rsid w:val="008B4585"/>
    <w:rsid w:val="008B5E92"/>
    <w:rsid w:val="008B5F2F"/>
    <w:rsid w:val="008B6815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3E15"/>
    <w:rsid w:val="009241F7"/>
    <w:rsid w:val="0092755B"/>
    <w:rsid w:val="009302AD"/>
    <w:rsid w:val="00930491"/>
    <w:rsid w:val="0093160E"/>
    <w:rsid w:val="009324E4"/>
    <w:rsid w:val="009339B5"/>
    <w:rsid w:val="00935112"/>
    <w:rsid w:val="00935A28"/>
    <w:rsid w:val="00935D64"/>
    <w:rsid w:val="00936E30"/>
    <w:rsid w:val="0093782C"/>
    <w:rsid w:val="0094135D"/>
    <w:rsid w:val="0094268F"/>
    <w:rsid w:val="0094356F"/>
    <w:rsid w:val="00943D45"/>
    <w:rsid w:val="00944CED"/>
    <w:rsid w:val="009472BB"/>
    <w:rsid w:val="00950504"/>
    <w:rsid w:val="009505DF"/>
    <w:rsid w:val="0095182E"/>
    <w:rsid w:val="00951AF7"/>
    <w:rsid w:val="0095225E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6F3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619C"/>
    <w:rsid w:val="009964D5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183A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C72E6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2069"/>
    <w:rsid w:val="009E34DF"/>
    <w:rsid w:val="009E3AC4"/>
    <w:rsid w:val="009E6DD5"/>
    <w:rsid w:val="009E6F7B"/>
    <w:rsid w:val="009E761C"/>
    <w:rsid w:val="009E78EB"/>
    <w:rsid w:val="009E79F8"/>
    <w:rsid w:val="009F12C3"/>
    <w:rsid w:val="009F1A77"/>
    <w:rsid w:val="009F1DEA"/>
    <w:rsid w:val="009F210D"/>
    <w:rsid w:val="009F2E82"/>
    <w:rsid w:val="009F40F0"/>
    <w:rsid w:val="009F4781"/>
    <w:rsid w:val="00A01705"/>
    <w:rsid w:val="00A01F2D"/>
    <w:rsid w:val="00A02330"/>
    <w:rsid w:val="00A07CC2"/>
    <w:rsid w:val="00A110D5"/>
    <w:rsid w:val="00A116AF"/>
    <w:rsid w:val="00A1179B"/>
    <w:rsid w:val="00A152EA"/>
    <w:rsid w:val="00A17CA7"/>
    <w:rsid w:val="00A20B9C"/>
    <w:rsid w:val="00A22E7E"/>
    <w:rsid w:val="00A25D9D"/>
    <w:rsid w:val="00A26D9A"/>
    <w:rsid w:val="00A32D4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8C9"/>
    <w:rsid w:val="00A51AA2"/>
    <w:rsid w:val="00A53360"/>
    <w:rsid w:val="00A53698"/>
    <w:rsid w:val="00A54645"/>
    <w:rsid w:val="00A54711"/>
    <w:rsid w:val="00A54F84"/>
    <w:rsid w:val="00A571E8"/>
    <w:rsid w:val="00A57D03"/>
    <w:rsid w:val="00A602C9"/>
    <w:rsid w:val="00A60410"/>
    <w:rsid w:val="00A62605"/>
    <w:rsid w:val="00A62724"/>
    <w:rsid w:val="00A6509A"/>
    <w:rsid w:val="00A7094F"/>
    <w:rsid w:val="00A71F5C"/>
    <w:rsid w:val="00A733CC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0ADD"/>
    <w:rsid w:val="00AC26F2"/>
    <w:rsid w:val="00AC2832"/>
    <w:rsid w:val="00AC4CED"/>
    <w:rsid w:val="00AC4F43"/>
    <w:rsid w:val="00AC6A51"/>
    <w:rsid w:val="00AC6CAB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6C7A"/>
    <w:rsid w:val="00B07B3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537"/>
    <w:rsid w:val="00B27BFC"/>
    <w:rsid w:val="00B27C8B"/>
    <w:rsid w:val="00B31744"/>
    <w:rsid w:val="00B3200A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40D7"/>
    <w:rsid w:val="00B50139"/>
    <w:rsid w:val="00B511F4"/>
    <w:rsid w:val="00B51CD0"/>
    <w:rsid w:val="00B51CEE"/>
    <w:rsid w:val="00B51DA6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013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1F10"/>
    <w:rsid w:val="00B824BA"/>
    <w:rsid w:val="00B82A89"/>
    <w:rsid w:val="00B82E8C"/>
    <w:rsid w:val="00B84413"/>
    <w:rsid w:val="00B8457C"/>
    <w:rsid w:val="00B8484D"/>
    <w:rsid w:val="00B911C3"/>
    <w:rsid w:val="00B91FA9"/>
    <w:rsid w:val="00B92F13"/>
    <w:rsid w:val="00B94487"/>
    <w:rsid w:val="00B955D1"/>
    <w:rsid w:val="00B97C67"/>
    <w:rsid w:val="00BA00A8"/>
    <w:rsid w:val="00BA153C"/>
    <w:rsid w:val="00BA1D75"/>
    <w:rsid w:val="00BA6D1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259A"/>
    <w:rsid w:val="00BE28F1"/>
    <w:rsid w:val="00BE2CE5"/>
    <w:rsid w:val="00BE3682"/>
    <w:rsid w:val="00BE388F"/>
    <w:rsid w:val="00BE4244"/>
    <w:rsid w:val="00BE57CD"/>
    <w:rsid w:val="00BF030C"/>
    <w:rsid w:val="00BF3D28"/>
    <w:rsid w:val="00BF5C47"/>
    <w:rsid w:val="00BF6A75"/>
    <w:rsid w:val="00BF7927"/>
    <w:rsid w:val="00BF79D8"/>
    <w:rsid w:val="00C0138C"/>
    <w:rsid w:val="00C0345C"/>
    <w:rsid w:val="00C04A1B"/>
    <w:rsid w:val="00C06529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2BB2"/>
    <w:rsid w:val="00C336D5"/>
    <w:rsid w:val="00C34B73"/>
    <w:rsid w:val="00C353CD"/>
    <w:rsid w:val="00C354A8"/>
    <w:rsid w:val="00C37578"/>
    <w:rsid w:val="00C37C5A"/>
    <w:rsid w:val="00C4206A"/>
    <w:rsid w:val="00C43CC8"/>
    <w:rsid w:val="00C44FBC"/>
    <w:rsid w:val="00C4650E"/>
    <w:rsid w:val="00C46CCD"/>
    <w:rsid w:val="00C4775B"/>
    <w:rsid w:val="00C536F3"/>
    <w:rsid w:val="00C548A9"/>
    <w:rsid w:val="00C62779"/>
    <w:rsid w:val="00C64CE7"/>
    <w:rsid w:val="00C6613F"/>
    <w:rsid w:val="00C66E75"/>
    <w:rsid w:val="00C66FCD"/>
    <w:rsid w:val="00C70968"/>
    <w:rsid w:val="00C710F9"/>
    <w:rsid w:val="00C723FC"/>
    <w:rsid w:val="00C7566C"/>
    <w:rsid w:val="00C76E12"/>
    <w:rsid w:val="00C815E6"/>
    <w:rsid w:val="00C81DB9"/>
    <w:rsid w:val="00C8212B"/>
    <w:rsid w:val="00C82383"/>
    <w:rsid w:val="00C82DA4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A0AF7"/>
    <w:rsid w:val="00CA2BCD"/>
    <w:rsid w:val="00CA4162"/>
    <w:rsid w:val="00CA5EDD"/>
    <w:rsid w:val="00CA65D8"/>
    <w:rsid w:val="00CA6BC2"/>
    <w:rsid w:val="00CB156E"/>
    <w:rsid w:val="00CB1748"/>
    <w:rsid w:val="00CB27CF"/>
    <w:rsid w:val="00CB3276"/>
    <w:rsid w:val="00CB32FE"/>
    <w:rsid w:val="00CB46FA"/>
    <w:rsid w:val="00CB60D0"/>
    <w:rsid w:val="00CC0CA4"/>
    <w:rsid w:val="00CC26DE"/>
    <w:rsid w:val="00CC3FA8"/>
    <w:rsid w:val="00CC6397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46790"/>
    <w:rsid w:val="00D50B13"/>
    <w:rsid w:val="00D50B97"/>
    <w:rsid w:val="00D51761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28F"/>
    <w:rsid w:val="00D81F62"/>
    <w:rsid w:val="00D82952"/>
    <w:rsid w:val="00D83C7A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13E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3A3F"/>
    <w:rsid w:val="00E46BC7"/>
    <w:rsid w:val="00E5021D"/>
    <w:rsid w:val="00E52229"/>
    <w:rsid w:val="00E535A2"/>
    <w:rsid w:val="00E53C3C"/>
    <w:rsid w:val="00E53FBD"/>
    <w:rsid w:val="00E5430C"/>
    <w:rsid w:val="00E54396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7747B"/>
    <w:rsid w:val="00E80089"/>
    <w:rsid w:val="00E8040A"/>
    <w:rsid w:val="00E80E67"/>
    <w:rsid w:val="00E817D6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4E7A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E03"/>
    <w:rsid w:val="00ED2F5F"/>
    <w:rsid w:val="00ED4144"/>
    <w:rsid w:val="00ED53C7"/>
    <w:rsid w:val="00ED5C0C"/>
    <w:rsid w:val="00ED61B1"/>
    <w:rsid w:val="00EE05B8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2D52"/>
    <w:rsid w:val="00EF3D1E"/>
    <w:rsid w:val="00EF4B3E"/>
    <w:rsid w:val="00F012C5"/>
    <w:rsid w:val="00F02253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070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831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B7DD3"/>
    <w:rsid w:val="00FC0B9D"/>
    <w:rsid w:val="00FC1461"/>
    <w:rsid w:val="00FC49CE"/>
    <w:rsid w:val="00FC60D9"/>
    <w:rsid w:val="00FC73D8"/>
    <w:rsid w:val="00FC79E4"/>
    <w:rsid w:val="00FD3DF3"/>
    <w:rsid w:val="00FD538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13">
    <w:name w:val="Знак Знак1"/>
    <w:basedOn w:val="a0"/>
    <w:rsid w:val="000E18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afffd">
    <w:name w:val="Стиль названия зоны"/>
    <w:basedOn w:val="affd"/>
    <w:rsid w:val="00094BD0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13">
    <w:name w:val="Знак Знак1"/>
    <w:basedOn w:val="a0"/>
    <w:rsid w:val="000E18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afffd">
    <w:name w:val="Стиль названия зоны"/>
    <w:basedOn w:val="affd"/>
    <w:rsid w:val="00094BD0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2DD3A93042F73C038BCDD6BB48EBCF9A6308D143CC0E3451E213E5DB3AD6828F09981B49068150dEY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2DD3A93042F73C038BCDD6BB48EBCF9A6704DF47C90E3451E213E5DBd3Y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2DD3A93042F73C038BCDD6BB48EBCF9A670BD94AC20E3451E213E5DB3AD6828F09981B49068456dEY8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CAE6E-A754-449F-80CC-B0B48760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106</Pages>
  <Words>29158</Words>
  <Characters>166204</Characters>
  <Application>Microsoft Office Word</Application>
  <DocSecurity>0</DocSecurity>
  <Lines>1385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194973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11</cp:revision>
  <cp:lastPrinted>2019-10-20T06:00:00Z</cp:lastPrinted>
  <dcterms:created xsi:type="dcterms:W3CDTF">2019-10-20T07:08:00Z</dcterms:created>
  <dcterms:modified xsi:type="dcterms:W3CDTF">2019-12-25T09:27:00Z</dcterms:modified>
</cp:coreProperties>
</file>